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FFAB31" w14:textId="32D48428" w:rsidR="00B97E6B" w:rsidRDefault="00B97E6B" w:rsidP="006F5522">
      <w:pPr>
        <w:jc w:val="center"/>
        <w:rPr>
          <w:rFonts w:asciiTheme="majorHAnsi" w:hAnsiTheme="majorHAnsi" w:cstheme="majorHAnsi"/>
          <w:b/>
          <w:bCs/>
          <w:u w:val="single"/>
        </w:rPr>
      </w:pPr>
      <w:r>
        <w:rPr>
          <w:noProof/>
        </w:rPr>
        <w:drawing>
          <wp:inline distT="0" distB="0" distL="0" distR="0" wp14:anchorId="1DDEB0B9" wp14:editId="032E79E9">
            <wp:extent cx="1266825" cy="11052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15362" cy="1147569"/>
                    </a:xfrm>
                    <a:prstGeom prst="rect">
                      <a:avLst/>
                    </a:prstGeom>
                  </pic:spPr>
                </pic:pic>
              </a:graphicData>
            </a:graphic>
          </wp:inline>
        </w:drawing>
      </w:r>
    </w:p>
    <w:p w14:paraId="7FC57955" w14:textId="77777777" w:rsidR="00B97E6B" w:rsidRDefault="00B97E6B" w:rsidP="00B97E6B">
      <w:pPr>
        <w:rPr>
          <w:rFonts w:asciiTheme="majorHAnsi" w:hAnsiTheme="majorHAnsi" w:cstheme="majorHAnsi"/>
          <w:b/>
          <w:bCs/>
          <w:u w:val="single"/>
        </w:rPr>
      </w:pPr>
    </w:p>
    <w:p w14:paraId="2FE841B1" w14:textId="77777777" w:rsidR="00B97E6B" w:rsidRDefault="006F5522" w:rsidP="006F5522">
      <w:pPr>
        <w:jc w:val="center"/>
        <w:rPr>
          <w:rFonts w:asciiTheme="majorHAnsi" w:hAnsiTheme="majorHAnsi" w:cstheme="majorHAnsi"/>
          <w:sz w:val="36"/>
          <w:szCs w:val="36"/>
        </w:rPr>
      </w:pPr>
      <w:r w:rsidRPr="00B97E6B">
        <w:rPr>
          <w:rFonts w:asciiTheme="majorHAnsi" w:hAnsiTheme="majorHAnsi" w:cstheme="majorHAnsi"/>
          <w:sz w:val="36"/>
          <w:szCs w:val="36"/>
        </w:rPr>
        <w:t>Mountain Bik</w:t>
      </w:r>
      <w:r w:rsidR="00B97E6B">
        <w:rPr>
          <w:rFonts w:asciiTheme="majorHAnsi" w:hAnsiTheme="majorHAnsi" w:cstheme="majorHAnsi"/>
          <w:sz w:val="36"/>
          <w:szCs w:val="36"/>
        </w:rPr>
        <w:t>ing</w:t>
      </w:r>
    </w:p>
    <w:p w14:paraId="158CED74" w14:textId="6126FDEC" w:rsidR="006F5522" w:rsidRPr="00B97E6B" w:rsidRDefault="006F5522" w:rsidP="006F5522">
      <w:pPr>
        <w:jc w:val="center"/>
        <w:rPr>
          <w:rFonts w:asciiTheme="majorHAnsi" w:hAnsiTheme="majorHAnsi" w:cstheme="majorHAnsi"/>
          <w:sz w:val="36"/>
          <w:szCs w:val="36"/>
        </w:rPr>
      </w:pPr>
      <w:r w:rsidRPr="00B97E6B">
        <w:rPr>
          <w:rFonts w:asciiTheme="majorHAnsi" w:hAnsiTheme="majorHAnsi" w:cstheme="majorHAnsi"/>
          <w:sz w:val="36"/>
          <w:szCs w:val="36"/>
        </w:rPr>
        <w:t>Policies and Best Practices</w:t>
      </w:r>
    </w:p>
    <w:p w14:paraId="6AD09E7F" w14:textId="605D52B0" w:rsidR="0096126B" w:rsidRDefault="0096126B" w:rsidP="006F5522">
      <w:pPr>
        <w:jc w:val="center"/>
        <w:rPr>
          <w:rFonts w:asciiTheme="majorHAnsi" w:hAnsiTheme="majorHAnsi" w:cstheme="majorHAnsi"/>
          <w:b/>
          <w:bCs/>
        </w:rPr>
      </w:pPr>
    </w:p>
    <w:p w14:paraId="773A2125" w14:textId="21358EE2" w:rsidR="0096126B" w:rsidRPr="006631C0" w:rsidRDefault="0096126B" w:rsidP="006631C0">
      <w:pPr>
        <w:jc w:val="center"/>
        <w:rPr>
          <w:rFonts w:asciiTheme="majorHAnsi" w:hAnsiTheme="majorHAnsi" w:cstheme="majorHAnsi"/>
        </w:rPr>
      </w:pPr>
      <w:r w:rsidRPr="006631C0">
        <w:rPr>
          <w:rFonts w:asciiTheme="majorHAnsi" w:hAnsiTheme="majorHAnsi" w:cstheme="majorHAnsi"/>
        </w:rPr>
        <w:t>Table of Contents:</w:t>
      </w:r>
    </w:p>
    <w:p w14:paraId="1EB7378A" w14:textId="6236C7DF" w:rsidR="0096126B" w:rsidRPr="006631C0" w:rsidRDefault="0096126B" w:rsidP="0096126B">
      <w:pPr>
        <w:rPr>
          <w:rFonts w:asciiTheme="majorHAnsi" w:hAnsiTheme="majorHAnsi" w:cstheme="majorHAnsi"/>
        </w:rPr>
      </w:pPr>
    </w:p>
    <w:p w14:paraId="6A9EA700" w14:textId="27AD72D4" w:rsidR="00260521" w:rsidRPr="006631C0" w:rsidRDefault="00260521" w:rsidP="00D8722C">
      <w:pPr>
        <w:rPr>
          <w:rFonts w:asciiTheme="majorHAnsi" w:hAnsiTheme="majorHAnsi" w:cstheme="majorHAnsi"/>
        </w:rPr>
      </w:pPr>
      <w:r w:rsidRPr="006631C0">
        <w:rPr>
          <w:rFonts w:asciiTheme="majorHAnsi" w:hAnsiTheme="majorHAnsi" w:cstheme="majorHAnsi"/>
        </w:rPr>
        <w:t>Purpose, Mission and Important Guidelin</w:t>
      </w:r>
      <w:r w:rsidR="00D8722C" w:rsidRPr="006631C0">
        <w:rPr>
          <w:rFonts w:asciiTheme="majorHAnsi" w:hAnsiTheme="majorHAnsi" w:cstheme="majorHAnsi"/>
        </w:rPr>
        <w:t>es</w:t>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t xml:space="preserve"> . . . . . . . . . . . . 1</w:t>
      </w:r>
    </w:p>
    <w:p w14:paraId="37AF86F0" w14:textId="4D3C65E3" w:rsidR="00260521" w:rsidRPr="006631C0" w:rsidRDefault="00260521" w:rsidP="0096126B">
      <w:pPr>
        <w:rPr>
          <w:rFonts w:asciiTheme="majorHAnsi" w:hAnsiTheme="majorHAnsi" w:cstheme="majorHAnsi"/>
        </w:rPr>
      </w:pPr>
      <w:r w:rsidRPr="006631C0">
        <w:rPr>
          <w:rFonts w:asciiTheme="majorHAnsi" w:hAnsiTheme="majorHAnsi" w:cstheme="majorHAnsi"/>
        </w:rPr>
        <w:t>Contacts</w:t>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t xml:space="preserve"> </w:t>
      </w:r>
      <w:r w:rsidR="00D8722C" w:rsidRPr="006631C0">
        <w:rPr>
          <w:rFonts w:asciiTheme="majorHAnsi" w:hAnsiTheme="majorHAnsi" w:cstheme="majorHAnsi"/>
        </w:rPr>
        <w:t xml:space="preserve">. . . . . . . . . . . . </w:t>
      </w:r>
      <w:r w:rsidR="00D8722C" w:rsidRPr="006631C0">
        <w:rPr>
          <w:rFonts w:asciiTheme="majorHAnsi" w:hAnsiTheme="majorHAnsi" w:cstheme="majorHAnsi"/>
        </w:rPr>
        <w:t>2</w:t>
      </w:r>
    </w:p>
    <w:p w14:paraId="00E1E000" w14:textId="2E93DC3F" w:rsidR="00260521" w:rsidRPr="006631C0" w:rsidRDefault="00260521" w:rsidP="0096126B">
      <w:pPr>
        <w:rPr>
          <w:rFonts w:asciiTheme="majorHAnsi" w:hAnsiTheme="majorHAnsi" w:cstheme="majorHAnsi"/>
        </w:rPr>
      </w:pPr>
      <w:r w:rsidRPr="006631C0">
        <w:rPr>
          <w:rFonts w:asciiTheme="majorHAnsi" w:hAnsiTheme="majorHAnsi" w:cstheme="majorHAnsi"/>
        </w:rPr>
        <w:t>Gear</w:t>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t xml:space="preserve"> </w:t>
      </w:r>
      <w:r w:rsidR="00D8722C" w:rsidRPr="006631C0">
        <w:rPr>
          <w:rFonts w:asciiTheme="majorHAnsi" w:hAnsiTheme="majorHAnsi" w:cstheme="majorHAnsi"/>
        </w:rPr>
        <w:t xml:space="preserve">. . . . . . . . . . . . </w:t>
      </w:r>
      <w:r w:rsidR="00D8722C" w:rsidRPr="006631C0">
        <w:rPr>
          <w:rFonts w:asciiTheme="majorHAnsi" w:hAnsiTheme="majorHAnsi" w:cstheme="majorHAnsi"/>
        </w:rPr>
        <w:t>3</w:t>
      </w:r>
    </w:p>
    <w:p w14:paraId="62779E7A" w14:textId="32C544CC" w:rsidR="00260521" w:rsidRPr="006631C0" w:rsidRDefault="00260521" w:rsidP="0096126B">
      <w:pPr>
        <w:rPr>
          <w:rFonts w:asciiTheme="majorHAnsi" w:hAnsiTheme="majorHAnsi" w:cstheme="majorHAnsi"/>
        </w:rPr>
      </w:pPr>
      <w:r w:rsidRPr="006631C0">
        <w:rPr>
          <w:rFonts w:asciiTheme="majorHAnsi" w:hAnsiTheme="majorHAnsi" w:cstheme="majorHAnsi"/>
        </w:rPr>
        <w:t>Permitted Mountain Bike Locations</w:t>
      </w:r>
    </w:p>
    <w:p w14:paraId="54ED2724" w14:textId="0BFC2CDF" w:rsidR="00260521" w:rsidRPr="006631C0" w:rsidRDefault="00260521" w:rsidP="0096126B">
      <w:pPr>
        <w:rPr>
          <w:rFonts w:asciiTheme="majorHAnsi" w:hAnsiTheme="majorHAnsi" w:cstheme="majorHAnsi"/>
        </w:rPr>
      </w:pPr>
      <w:r w:rsidRPr="006631C0">
        <w:rPr>
          <w:rFonts w:asciiTheme="majorHAnsi" w:hAnsiTheme="majorHAnsi" w:cstheme="majorHAnsi"/>
        </w:rPr>
        <w:tab/>
        <w:t>Town of Telluride</w:t>
      </w:r>
      <w:r w:rsidR="00EC33E3">
        <w:rPr>
          <w:rFonts w:asciiTheme="majorHAnsi" w:hAnsiTheme="majorHAnsi" w:cstheme="majorHAnsi"/>
        </w:rPr>
        <w:t xml:space="preserve"> trails</w:t>
      </w:r>
      <w:r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t>. . . . . . . . . . . 4-6</w:t>
      </w:r>
    </w:p>
    <w:p w14:paraId="1A7D2AD7" w14:textId="1A115B6D" w:rsidR="00260521" w:rsidRPr="006631C0" w:rsidRDefault="00260521" w:rsidP="0096126B">
      <w:pPr>
        <w:rPr>
          <w:rFonts w:asciiTheme="majorHAnsi" w:hAnsiTheme="majorHAnsi" w:cstheme="majorHAnsi"/>
        </w:rPr>
      </w:pPr>
      <w:r w:rsidRPr="006631C0">
        <w:rPr>
          <w:rFonts w:asciiTheme="majorHAnsi" w:hAnsiTheme="majorHAnsi" w:cstheme="majorHAnsi"/>
        </w:rPr>
        <w:tab/>
      </w:r>
      <w:r w:rsidR="00EC33E3">
        <w:rPr>
          <w:rFonts w:asciiTheme="majorHAnsi" w:hAnsiTheme="majorHAnsi" w:cstheme="majorHAnsi"/>
        </w:rPr>
        <w:t>Thunder Trails</w:t>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t>. . . . . . . . . . . . .</w:t>
      </w:r>
      <w:r w:rsidR="00437888">
        <w:rPr>
          <w:rFonts w:asciiTheme="majorHAnsi" w:hAnsiTheme="majorHAnsi" w:cstheme="majorHAnsi"/>
        </w:rPr>
        <w:t>6</w:t>
      </w:r>
    </w:p>
    <w:p w14:paraId="2FBB3D82" w14:textId="36DA4E7B" w:rsidR="00260521" w:rsidRPr="006631C0" w:rsidRDefault="00260521" w:rsidP="0096126B">
      <w:pPr>
        <w:rPr>
          <w:rFonts w:asciiTheme="majorHAnsi" w:hAnsiTheme="majorHAnsi" w:cstheme="majorHAnsi"/>
        </w:rPr>
      </w:pPr>
      <w:r w:rsidRPr="006631C0">
        <w:rPr>
          <w:rFonts w:asciiTheme="majorHAnsi" w:hAnsiTheme="majorHAnsi" w:cstheme="majorHAnsi"/>
        </w:rPr>
        <w:tab/>
      </w:r>
      <w:r w:rsidR="00EC33E3">
        <w:rPr>
          <w:rFonts w:asciiTheme="majorHAnsi" w:hAnsiTheme="majorHAnsi" w:cstheme="majorHAnsi"/>
        </w:rPr>
        <w:t>Ridgway Area Trails</w:t>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 . . . . . . . . . . . .</w:t>
      </w:r>
      <w:r w:rsidR="00437888">
        <w:rPr>
          <w:rFonts w:asciiTheme="majorHAnsi" w:hAnsiTheme="majorHAnsi" w:cstheme="majorHAnsi"/>
        </w:rPr>
        <w:t>7</w:t>
      </w:r>
    </w:p>
    <w:p w14:paraId="7AF9A989" w14:textId="07879F3D" w:rsidR="00260521" w:rsidRPr="006631C0" w:rsidRDefault="00260521" w:rsidP="0096126B">
      <w:pPr>
        <w:rPr>
          <w:rFonts w:asciiTheme="majorHAnsi" w:hAnsiTheme="majorHAnsi" w:cstheme="majorHAnsi"/>
        </w:rPr>
      </w:pPr>
      <w:r w:rsidRPr="006631C0">
        <w:rPr>
          <w:rFonts w:asciiTheme="majorHAnsi" w:hAnsiTheme="majorHAnsi" w:cstheme="majorHAnsi"/>
        </w:rPr>
        <w:tab/>
      </w:r>
      <w:r w:rsidR="00EC33E3">
        <w:rPr>
          <w:rFonts w:asciiTheme="majorHAnsi" w:hAnsiTheme="majorHAnsi" w:cstheme="majorHAnsi"/>
        </w:rPr>
        <w:t>Boggy Draw</w:t>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 . . . . . . . . . . . .</w:t>
      </w:r>
      <w:r w:rsidR="00437888">
        <w:rPr>
          <w:rFonts w:asciiTheme="majorHAnsi" w:hAnsiTheme="majorHAnsi" w:cstheme="majorHAnsi"/>
        </w:rPr>
        <w:t>8</w:t>
      </w:r>
    </w:p>
    <w:p w14:paraId="65913115" w14:textId="3BAD26F4" w:rsidR="00260521" w:rsidRPr="006631C0" w:rsidRDefault="00260521" w:rsidP="0096126B">
      <w:pPr>
        <w:rPr>
          <w:rFonts w:asciiTheme="majorHAnsi" w:hAnsiTheme="majorHAnsi" w:cstheme="majorHAnsi"/>
        </w:rPr>
      </w:pPr>
      <w:r w:rsidRPr="006631C0">
        <w:rPr>
          <w:rFonts w:asciiTheme="majorHAnsi" w:hAnsiTheme="majorHAnsi" w:cstheme="majorHAnsi"/>
        </w:rPr>
        <w:tab/>
      </w:r>
      <w:r w:rsidR="00EC33E3">
        <w:rPr>
          <w:rFonts w:asciiTheme="majorHAnsi" w:hAnsiTheme="majorHAnsi" w:cstheme="majorHAnsi"/>
        </w:rPr>
        <w:t>Phil’s World</w:t>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D8722C" w:rsidRPr="006631C0">
        <w:rPr>
          <w:rFonts w:asciiTheme="majorHAnsi" w:hAnsiTheme="majorHAnsi" w:cstheme="majorHAnsi"/>
        </w:rPr>
        <w:tab/>
      </w:r>
      <w:r w:rsidR="006631C0" w:rsidRPr="006631C0">
        <w:rPr>
          <w:rFonts w:asciiTheme="majorHAnsi" w:hAnsiTheme="majorHAnsi" w:cstheme="majorHAnsi"/>
        </w:rPr>
        <w:t xml:space="preserve"> </w:t>
      </w:r>
      <w:r w:rsidR="00D8722C" w:rsidRPr="006631C0">
        <w:rPr>
          <w:rFonts w:asciiTheme="majorHAnsi" w:hAnsiTheme="majorHAnsi" w:cstheme="majorHAnsi"/>
        </w:rPr>
        <w:t>. . . . . . . . . . .</w:t>
      </w:r>
      <w:r w:rsidR="00437888">
        <w:rPr>
          <w:rFonts w:asciiTheme="majorHAnsi" w:hAnsiTheme="majorHAnsi" w:cstheme="majorHAnsi"/>
        </w:rPr>
        <w:t xml:space="preserve"> .</w:t>
      </w:r>
      <w:r w:rsidR="00D8722C" w:rsidRPr="006631C0">
        <w:rPr>
          <w:rFonts w:asciiTheme="majorHAnsi" w:hAnsiTheme="majorHAnsi" w:cstheme="majorHAnsi"/>
        </w:rPr>
        <w:t xml:space="preserve"> </w:t>
      </w:r>
      <w:r w:rsidR="00437888">
        <w:rPr>
          <w:rFonts w:asciiTheme="majorHAnsi" w:hAnsiTheme="majorHAnsi" w:cstheme="majorHAnsi"/>
        </w:rPr>
        <w:t>9</w:t>
      </w:r>
    </w:p>
    <w:p w14:paraId="53DD10C0" w14:textId="5B3A1F14" w:rsidR="00260521" w:rsidRPr="006631C0" w:rsidRDefault="002C532D" w:rsidP="0096126B">
      <w:pPr>
        <w:rPr>
          <w:rFonts w:asciiTheme="majorHAnsi" w:hAnsiTheme="majorHAnsi" w:cstheme="majorHAnsi"/>
        </w:rPr>
      </w:pPr>
      <w:r w:rsidRPr="006631C0">
        <w:rPr>
          <w:rFonts w:asciiTheme="majorHAnsi" w:hAnsiTheme="majorHAnsi" w:cstheme="majorHAnsi"/>
        </w:rPr>
        <w:tab/>
      </w:r>
      <w:r w:rsidR="00EC33E3">
        <w:rPr>
          <w:rFonts w:asciiTheme="majorHAnsi" w:hAnsiTheme="majorHAnsi" w:cstheme="majorHAnsi"/>
        </w:rPr>
        <w:t>Kokopelli Trail System</w:t>
      </w:r>
      <w:r w:rsidR="006631C0" w:rsidRPr="006631C0">
        <w:rPr>
          <w:rFonts w:asciiTheme="majorHAnsi" w:hAnsiTheme="majorHAnsi" w:cstheme="majorHAnsi"/>
        </w:rPr>
        <w:tab/>
      </w:r>
      <w:r w:rsidR="006631C0" w:rsidRPr="006631C0">
        <w:rPr>
          <w:rFonts w:asciiTheme="majorHAnsi" w:hAnsiTheme="majorHAnsi" w:cstheme="majorHAnsi"/>
        </w:rPr>
        <w:tab/>
      </w:r>
      <w:r w:rsidR="006631C0" w:rsidRPr="006631C0">
        <w:rPr>
          <w:rFonts w:asciiTheme="majorHAnsi" w:hAnsiTheme="majorHAnsi" w:cstheme="majorHAnsi"/>
        </w:rPr>
        <w:tab/>
      </w:r>
      <w:r w:rsidR="006631C0" w:rsidRPr="006631C0">
        <w:rPr>
          <w:rFonts w:asciiTheme="majorHAnsi" w:hAnsiTheme="majorHAnsi" w:cstheme="majorHAnsi"/>
        </w:rPr>
        <w:tab/>
      </w:r>
      <w:r w:rsidR="006631C0" w:rsidRPr="006631C0">
        <w:rPr>
          <w:rFonts w:asciiTheme="majorHAnsi" w:hAnsiTheme="majorHAnsi" w:cstheme="majorHAnsi"/>
        </w:rPr>
        <w:tab/>
      </w:r>
      <w:r w:rsidR="006631C0" w:rsidRPr="006631C0">
        <w:rPr>
          <w:rFonts w:asciiTheme="majorHAnsi" w:hAnsiTheme="majorHAnsi" w:cstheme="majorHAnsi"/>
        </w:rPr>
        <w:tab/>
      </w:r>
      <w:r w:rsidR="006631C0" w:rsidRPr="006631C0">
        <w:rPr>
          <w:rFonts w:asciiTheme="majorHAnsi" w:hAnsiTheme="majorHAnsi" w:cstheme="majorHAnsi"/>
        </w:rPr>
        <w:tab/>
      </w:r>
      <w:r w:rsidR="006631C0" w:rsidRPr="006631C0">
        <w:rPr>
          <w:rFonts w:asciiTheme="majorHAnsi" w:hAnsiTheme="majorHAnsi" w:cstheme="majorHAnsi"/>
        </w:rPr>
        <w:tab/>
        <w:t xml:space="preserve"> </w:t>
      </w:r>
      <w:r w:rsidR="006631C0" w:rsidRPr="006631C0">
        <w:rPr>
          <w:rFonts w:asciiTheme="majorHAnsi" w:hAnsiTheme="majorHAnsi" w:cstheme="majorHAnsi"/>
        </w:rPr>
        <w:t>. . . . . . . . . . . 1</w:t>
      </w:r>
      <w:r w:rsidR="00437888">
        <w:rPr>
          <w:rFonts w:asciiTheme="majorHAnsi" w:hAnsiTheme="majorHAnsi" w:cstheme="majorHAnsi"/>
        </w:rPr>
        <w:t>0</w:t>
      </w:r>
    </w:p>
    <w:p w14:paraId="45572BF6" w14:textId="01839C3A" w:rsidR="006631C0" w:rsidRPr="006631C0" w:rsidRDefault="006631C0" w:rsidP="0096126B">
      <w:pPr>
        <w:rPr>
          <w:rFonts w:asciiTheme="majorHAnsi" w:hAnsiTheme="majorHAnsi" w:cstheme="majorHAnsi"/>
        </w:rPr>
      </w:pPr>
      <w:r w:rsidRPr="006631C0">
        <w:rPr>
          <w:rFonts w:asciiTheme="majorHAnsi" w:hAnsiTheme="majorHAnsi" w:cstheme="majorHAnsi"/>
        </w:rPr>
        <w:t>Teaching Progressions</w:t>
      </w:r>
      <w:r w:rsidRPr="006631C0">
        <w:rPr>
          <w:rFonts w:asciiTheme="majorHAnsi" w:hAnsiTheme="majorHAnsi" w:cstheme="majorHAnsi"/>
        </w:rPr>
        <w:tab/>
      </w:r>
      <w:r w:rsidRPr="006631C0">
        <w:rPr>
          <w:rFonts w:asciiTheme="majorHAnsi" w:hAnsiTheme="majorHAnsi" w:cstheme="majorHAnsi"/>
        </w:rPr>
        <w:tab/>
      </w:r>
      <w:r w:rsidRPr="006631C0">
        <w:rPr>
          <w:rFonts w:asciiTheme="majorHAnsi" w:hAnsiTheme="majorHAnsi" w:cstheme="majorHAnsi"/>
        </w:rPr>
        <w:tab/>
      </w:r>
      <w:r w:rsidRPr="006631C0">
        <w:rPr>
          <w:rFonts w:asciiTheme="majorHAnsi" w:hAnsiTheme="majorHAnsi" w:cstheme="majorHAnsi"/>
        </w:rPr>
        <w:tab/>
      </w:r>
      <w:r w:rsidRPr="006631C0">
        <w:rPr>
          <w:rFonts w:asciiTheme="majorHAnsi" w:hAnsiTheme="majorHAnsi" w:cstheme="majorHAnsi"/>
        </w:rPr>
        <w:tab/>
      </w:r>
      <w:r w:rsidRPr="006631C0">
        <w:rPr>
          <w:rFonts w:asciiTheme="majorHAnsi" w:hAnsiTheme="majorHAnsi" w:cstheme="majorHAnsi"/>
        </w:rPr>
        <w:tab/>
      </w:r>
      <w:r w:rsidRPr="006631C0">
        <w:rPr>
          <w:rFonts w:asciiTheme="majorHAnsi" w:hAnsiTheme="majorHAnsi" w:cstheme="majorHAnsi"/>
        </w:rPr>
        <w:tab/>
      </w:r>
      <w:r w:rsidRPr="006631C0">
        <w:rPr>
          <w:rFonts w:asciiTheme="majorHAnsi" w:hAnsiTheme="majorHAnsi" w:cstheme="majorHAnsi"/>
        </w:rPr>
        <w:tab/>
      </w:r>
      <w:r w:rsidRPr="006631C0">
        <w:rPr>
          <w:rFonts w:asciiTheme="majorHAnsi" w:hAnsiTheme="majorHAnsi" w:cstheme="majorHAnsi"/>
        </w:rPr>
        <w:tab/>
        <w:t>. . . . . . . . .1</w:t>
      </w:r>
      <w:r w:rsidR="00437888">
        <w:rPr>
          <w:rFonts w:asciiTheme="majorHAnsi" w:hAnsiTheme="majorHAnsi" w:cstheme="majorHAnsi"/>
        </w:rPr>
        <w:t>1</w:t>
      </w:r>
      <w:r w:rsidR="00B97E6B">
        <w:rPr>
          <w:rFonts w:asciiTheme="majorHAnsi" w:hAnsiTheme="majorHAnsi" w:cstheme="majorHAnsi"/>
        </w:rPr>
        <w:t>-1</w:t>
      </w:r>
      <w:r w:rsidR="00437888">
        <w:rPr>
          <w:rFonts w:asciiTheme="majorHAnsi" w:hAnsiTheme="majorHAnsi" w:cstheme="majorHAnsi"/>
        </w:rPr>
        <w:t>2</w:t>
      </w:r>
    </w:p>
    <w:p w14:paraId="6E15571A" w14:textId="574652E2" w:rsidR="00455050" w:rsidRDefault="006631C0" w:rsidP="0096126B">
      <w:pPr>
        <w:rPr>
          <w:rFonts w:asciiTheme="majorHAnsi" w:hAnsiTheme="majorHAnsi" w:cstheme="majorHAnsi"/>
        </w:rPr>
      </w:pPr>
      <w:r w:rsidRPr="006631C0">
        <w:rPr>
          <w:rFonts w:asciiTheme="majorHAnsi" w:hAnsiTheme="majorHAnsi" w:cstheme="majorHAnsi"/>
        </w:rPr>
        <w:t>Safety Considerations</w:t>
      </w:r>
      <w:r w:rsidRPr="006631C0">
        <w:rPr>
          <w:rFonts w:asciiTheme="majorHAnsi" w:hAnsiTheme="majorHAnsi" w:cstheme="majorHAnsi"/>
        </w:rPr>
        <w:tab/>
      </w:r>
      <w:r w:rsidRPr="006631C0">
        <w:rPr>
          <w:rFonts w:asciiTheme="majorHAnsi" w:hAnsiTheme="majorHAnsi" w:cstheme="majorHAnsi"/>
        </w:rPr>
        <w:tab/>
      </w:r>
      <w:r w:rsidRPr="006631C0">
        <w:rPr>
          <w:rFonts w:asciiTheme="majorHAnsi" w:hAnsiTheme="majorHAnsi" w:cstheme="majorHAnsi"/>
        </w:rPr>
        <w:tab/>
      </w:r>
      <w:r w:rsidRPr="006631C0">
        <w:rPr>
          <w:rFonts w:asciiTheme="majorHAnsi" w:hAnsiTheme="majorHAnsi" w:cstheme="majorHAnsi"/>
        </w:rPr>
        <w:tab/>
      </w:r>
      <w:r w:rsidRPr="006631C0">
        <w:rPr>
          <w:rFonts w:asciiTheme="majorHAnsi" w:hAnsiTheme="majorHAnsi" w:cstheme="majorHAnsi"/>
        </w:rPr>
        <w:tab/>
      </w:r>
      <w:r w:rsidRPr="006631C0">
        <w:rPr>
          <w:rFonts w:asciiTheme="majorHAnsi" w:hAnsiTheme="majorHAnsi" w:cstheme="majorHAnsi"/>
        </w:rPr>
        <w:tab/>
      </w:r>
      <w:r w:rsidRPr="006631C0">
        <w:rPr>
          <w:rFonts w:asciiTheme="majorHAnsi" w:hAnsiTheme="majorHAnsi" w:cstheme="majorHAnsi"/>
        </w:rPr>
        <w:tab/>
      </w:r>
      <w:r w:rsidRPr="006631C0">
        <w:rPr>
          <w:rFonts w:asciiTheme="majorHAnsi" w:hAnsiTheme="majorHAnsi" w:cstheme="majorHAnsi"/>
        </w:rPr>
        <w:tab/>
      </w:r>
      <w:r w:rsidRPr="006631C0">
        <w:rPr>
          <w:rFonts w:asciiTheme="majorHAnsi" w:hAnsiTheme="majorHAnsi" w:cstheme="majorHAnsi"/>
        </w:rPr>
        <w:tab/>
        <w:t xml:space="preserve"> </w:t>
      </w:r>
      <w:r w:rsidRPr="006631C0">
        <w:rPr>
          <w:rFonts w:asciiTheme="majorHAnsi" w:hAnsiTheme="majorHAnsi" w:cstheme="majorHAnsi"/>
        </w:rPr>
        <w:t>. . . . . . . . . . . 1</w:t>
      </w:r>
      <w:r w:rsidR="00437888">
        <w:rPr>
          <w:rFonts w:asciiTheme="majorHAnsi" w:hAnsiTheme="majorHAnsi" w:cstheme="majorHAnsi"/>
        </w:rPr>
        <w:t>3</w:t>
      </w:r>
      <w:r w:rsidRPr="006631C0">
        <w:rPr>
          <w:rFonts w:asciiTheme="majorHAnsi" w:hAnsiTheme="majorHAnsi" w:cstheme="majorHAnsi"/>
        </w:rPr>
        <w:tab/>
      </w:r>
    </w:p>
    <w:p w14:paraId="3FE69B44" w14:textId="4DF9A0FA" w:rsidR="00455050" w:rsidRDefault="00455050" w:rsidP="0096126B">
      <w:pPr>
        <w:rPr>
          <w:rFonts w:asciiTheme="majorHAnsi" w:hAnsiTheme="majorHAnsi" w:cstheme="majorHAnsi"/>
        </w:rPr>
      </w:pPr>
      <w:r>
        <w:rPr>
          <w:rFonts w:asciiTheme="majorHAnsi" w:hAnsiTheme="majorHAnsi" w:cstheme="majorHAnsi"/>
        </w:rPr>
        <w:t>Trail Maps</w:t>
      </w:r>
    </w:p>
    <w:p w14:paraId="1A6607CF" w14:textId="4F433FCE" w:rsidR="00455050" w:rsidRDefault="00455050" w:rsidP="00455050">
      <w:pPr>
        <w:ind w:firstLine="720"/>
        <w:rPr>
          <w:rFonts w:asciiTheme="majorHAnsi" w:hAnsiTheme="majorHAnsi" w:cstheme="majorHAnsi"/>
        </w:rPr>
      </w:pPr>
      <w:r>
        <w:rPr>
          <w:rFonts w:asciiTheme="majorHAnsi" w:hAnsiTheme="majorHAnsi" w:cstheme="majorHAnsi"/>
        </w:rPr>
        <w:t>Thunder Trails Map</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   </w:t>
      </w:r>
      <w:r>
        <w:rPr>
          <w:rFonts w:asciiTheme="majorHAnsi" w:hAnsiTheme="majorHAnsi" w:cstheme="majorHAnsi"/>
        </w:rPr>
        <w:tab/>
        <w:t>. . . . . . . . . . . 14</w:t>
      </w:r>
      <w:r w:rsidR="006631C0" w:rsidRPr="006631C0">
        <w:rPr>
          <w:rFonts w:asciiTheme="majorHAnsi" w:hAnsiTheme="majorHAnsi" w:cstheme="majorHAnsi"/>
        </w:rPr>
        <w:tab/>
      </w:r>
    </w:p>
    <w:p w14:paraId="61F39109" w14:textId="4055D394" w:rsidR="00455050" w:rsidRDefault="00455050" w:rsidP="00455050">
      <w:pPr>
        <w:ind w:firstLine="720"/>
        <w:rPr>
          <w:rFonts w:asciiTheme="majorHAnsi" w:hAnsiTheme="majorHAnsi" w:cstheme="majorHAnsi"/>
        </w:rPr>
      </w:pPr>
      <w:r>
        <w:rPr>
          <w:rFonts w:asciiTheme="majorHAnsi" w:hAnsiTheme="majorHAnsi" w:cstheme="majorHAnsi"/>
        </w:rPr>
        <w:t>Ridgway Area Trails Map</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 . . . . . . . . . . 1</w:t>
      </w:r>
      <w:r>
        <w:rPr>
          <w:rFonts w:asciiTheme="majorHAnsi" w:hAnsiTheme="majorHAnsi" w:cstheme="majorHAnsi"/>
        </w:rPr>
        <w:t>5</w:t>
      </w:r>
    </w:p>
    <w:p w14:paraId="37A2A3BE" w14:textId="1E2E1DBB" w:rsidR="00455050" w:rsidRDefault="00455050" w:rsidP="00455050">
      <w:pPr>
        <w:ind w:firstLine="720"/>
        <w:rPr>
          <w:rFonts w:asciiTheme="majorHAnsi" w:hAnsiTheme="majorHAnsi" w:cstheme="majorHAnsi"/>
        </w:rPr>
      </w:pPr>
      <w:r>
        <w:rPr>
          <w:rFonts w:asciiTheme="majorHAnsi" w:hAnsiTheme="majorHAnsi" w:cstheme="majorHAnsi"/>
        </w:rPr>
        <w:t>Phil’s World Map</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 . . . . . . . . . . 1</w:t>
      </w:r>
      <w:r>
        <w:rPr>
          <w:rFonts w:asciiTheme="majorHAnsi" w:hAnsiTheme="majorHAnsi" w:cstheme="majorHAnsi"/>
        </w:rPr>
        <w:t>6</w:t>
      </w:r>
    </w:p>
    <w:p w14:paraId="6A375AC2" w14:textId="3F83B786" w:rsidR="00455050" w:rsidRDefault="00455050" w:rsidP="00455050">
      <w:pPr>
        <w:ind w:firstLine="720"/>
        <w:rPr>
          <w:rFonts w:asciiTheme="majorHAnsi" w:hAnsiTheme="majorHAnsi" w:cstheme="majorHAnsi"/>
        </w:rPr>
      </w:pPr>
      <w:r>
        <w:rPr>
          <w:rFonts w:asciiTheme="majorHAnsi" w:hAnsiTheme="majorHAnsi" w:cstheme="majorHAnsi"/>
        </w:rPr>
        <w:t>Kokopelli Map</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 . . . . . . . . . . 1</w:t>
      </w:r>
      <w:r>
        <w:rPr>
          <w:rFonts w:asciiTheme="majorHAnsi" w:hAnsiTheme="majorHAnsi" w:cstheme="majorHAnsi"/>
        </w:rPr>
        <w:t>7</w:t>
      </w:r>
    </w:p>
    <w:p w14:paraId="23B8DDEF" w14:textId="333BDBA5" w:rsidR="006631C0" w:rsidRPr="006631C0" w:rsidRDefault="006631C0" w:rsidP="0096126B">
      <w:pPr>
        <w:rPr>
          <w:rFonts w:asciiTheme="majorHAnsi" w:hAnsiTheme="majorHAnsi" w:cstheme="majorHAnsi"/>
        </w:rPr>
      </w:pPr>
      <w:r w:rsidRPr="006631C0">
        <w:rPr>
          <w:rFonts w:asciiTheme="majorHAnsi" w:hAnsiTheme="majorHAnsi" w:cstheme="majorHAnsi"/>
        </w:rPr>
        <w:tab/>
      </w:r>
      <w:r w:rsidRPr="006631C0">
        <w:rPr>
          <w:rFonts w:asciiTheme="majorHAnsi" w:hAnsiTheme="majorHAnsi" w:cstheme="majorHAnsi"/>
        </w:rPr>
        <w:tab/>
      </w:r>
      <w:r w:rsidRPr="006631C0">
        <w:rPr>
          <w:rFonts w:asciiTheme="majorHAnsi" w:hAnsiTheme="majorHAnsi" w:cstheme="majorHAnsi"/>
        </w:rPr>
        <w:tab/>
      </w:r>
      <w:r w:rsidRPr="006631C0">
        <w:rPr>
          <w:rFonts w:asciiTheme="majorHAnsi" w:hAnsiTheme="majorHAnsi" w:cstheme="majorHAnsi"/>
        </w:rPr>
        <w:tab/>
      </w:r>
      <w:r w:rsidRPr="006631C0">
        <w:rPr>
          <w:rFonts w:asciiTheme="majorHAnsi" w:hAnsiTheme="majorHAnsi" w:cstheme="majorHAnsi"/>
        </w:rPr>
        <w:tab/>
      </w:r>
      <w:r w:rsidRPr="006631C0">
        <w:rPr>
          <w:rFonts w:asciiTheme="majorHAnsi" w:hAnsiTheme="majorHAnsi" w:cstheme="majorHAnsi"/>
        </w:rPr>
        <w:tab/>
      </w:r>
    </w:p>
    <w:p w14:paraId="247FE28E" w14:textId="592328EB" w:rsidR="00260521" w:rsidRDefault="00260521" w:rsidP="0096126B">
      <w:pPr>
        <w:rPr>
          <w:rFonts w:asciiTheme="majorHAnsi" w:hAnsiTheme="majorHAnsi" w:cstheme="majorHAnsi"/>
          <w:b/>
          <w:bCs/>
        </w:rPr>
      </w:pPr>
    </w:p>
    <w:p w14:paraId="00E7EE5C" w14:textId="77777777" w:rsidR="00455050" w:rsidRDefault="00455050" w:rsidP="006F5522">
      <w:pPr>
        <w:rPr>
          <w:rFonts w:asciiTheme="majorHAnsi" w:hAnsiTheme="majorHAnsi" w:cstheme="majorHAnsi"/>
          <w:b/>
          <w:bCs/>
        </w:rPr>
      </w:pPr>
    </w:p>
    <w:p w14:paraId="3FC389C4" w14:textId="3B2476A2" w:rsidR="00B97E6B" w:rsidRPr="00D33356" w:rsidRDefault="006F5522" w:rsidP="006F5522">
      <w:pPr>
        <w:rPr>
          <w:rFonts w:asciiTheme="majorHAnsi" w:hAnsiTheme="majorHAnsi" w:cstheme="majorHAnsi"/>
          <w:b/>
          <w:bCs/>
        </w:rPr>
      </w:pPr>
      <w:r w:rsidRPr="00D33356">
        <w:rPr>
          <w:rFonts w:asciiTheme="majorHAnsi" w:hAnsiTheme="majorHAnsi" w:cstheme="majorHAnsi"/>
          <w:b/>
          <w:bCs/>
        </w:rPr>
        <w:t>Purpose and Mission</w:t>
      </w:r>
    </w:p>
    <w:p w14:paraId="5A449B69" w14:textId="4B890DA0" w:rsidR="00260521" w:rsidRDefault="006F5522" w:rsidP="006F5522">
      <w:pPr>
        <w:spacing w:line="360" w:lineRule="auto"/>
        <w:rPr>
          <w:rFonts w:asciiTheme="majorHAnsi" w:hAnsiTheme="majorHAnsi" w:cstheme="majorHAnsi"/>
        </w:rPr>
      </w:pPr>
      <w:r w:rsidRPr="00D33356">
        <w:rPr>
          <w:rFonts w:asciiTheme="majorHAnsi" w:hAnsiTheme="majorHAnsi" w:cstheme="majorHAnsi"/>
        </w:rPr>
        <w:t>Telluride Academy’s mountain biking programs are designed and implemented to offer bike instruction and opportunity to children of all ages and ability.  Our purpose is to introduce and expand riding skills, knowledge, and safety for all students.  Getting kids on the trail at a young age will encourage them to try more biking programs in future programs and later in life.  Through experiential education, students will learn about: riding techniques, basic maintenance, trail etiquette and safety considerations. Our mountain bike program is a program of solid progression.  Students will be taught on beginner trails and will gradually proceed onto longer, steeper or more technical terrain.  Our mission is to provide a fun and safe riding experience and an inspiring love of bikes and peddling.</w:t>
      </w:r>
    </w:p>
    <w:p w14:paraId="63DCA2C4" w14:textId="77777777" w:rsidR="00B97E6B" w:rsidRPr="00D33356" w:rsidRDefault="00B97E6B" w:rsidP="006F5522">
      <w:pPr>
        <w:spacing w:line="360" w:lineRule="auto"/>
        <w:rPr>
          <w:rFonts w:asciiTheme="majorHAnsi" w:hAnsiTheme="majorHAnsi" w:cstheme="majorHAnsi"/>
        </w:rPr>
      </w:pPr>
    </w:p>
    <w:p w14:paraId="6B64F3FD" w14:textId="1AF11F6F" w:rsidR="00B97E6B" w:rsidRPr="00D33356" w:rsidRDefault="00DF52D3" w:rsidP="00DF52D3">
      <w:pPr>
        <w:spacing w:line="360" w:lineRule="auto"/>
        <w:rPr>
          <w:rFonts w:asciiTheme="majorHAnsi" w:hAnsiTheme="majorHAnsi" w:cstheme="majorHAnsi"/>
          <w:b/>
        </w:rPr>
      </w:pPr>
      <w:r w:rsidRPr="00D33356">
        <w:rPr>
          <w:rFonts w:asciiTheme="majorHAnsi" w:hAnsiTheme="majorHAnsi" w:cstheme="majorHAnsi"/>
          <w:b/>
        </w:rPr>
        <w:t>Important Information and Guidelines</w:t>
      </w:r>
    </w:p>
    <w:p w14:paraId="405F2868" w14:textId="6D15E054" w:rsidR="00DF52D3" w:rsidRPr="00D33356" w:rsidRDefault="00DF52D3" w:rsidP="00DF52D3">
      <w:pPr>
        <w:pStyle w:val="ListParagraph"/>
        <w:numPr>
          <w:ilvl w:val="0"/>
          <w:numId w:val="1"/>
        </w:numPr>
        <w:spacing w:line="360" w:lineRule="auto"/>
        <w:rPr>
          <w:rFonts w:asciiTheme="majorHAnsi" w:hAnsiTheme="majorHAnsi" w:cstheme="majorHAnsi"/>
        </w:rPr>
      </w:pPr>
      <w:r w:rsidRPr="00D33356">
        <w:rPr>
          <w:rFonts w:asciiTheme="majorHAnsi" w:hAnsiTheme="majorHAnsi" w:cstheme="majorHAnsi"/>
        </w:rPr>
        <w:t xml:space="preserve">All campers and instructors must wear appropriate safety gear; helmets and closed toed shoes. Gloves are recommended. </w:t>
      </w:r>
    </w:p>
    <w:p w14:paraId="5208CB39" w14:textId="77777777" w:rsidR="00DF52D3" w:rsidRPr="00D33356" w:rsidRDefault="00DF52D3" w:rsidP="00DF52D3">
      <w:pPr>
        <w:pStyle w:val="ListParagraph"/>
        <w:numPr>
          <w:ilvl w:val="0"/>
          <w:numId w:val="1"/>
        </w:numPr>
        <w:spacing w:line="360" w:lineRule="auto"/>
        <w:rPr>
          <w:rFonts w:asciiTheme="majorHAnsi" w:hAnsiTheme="majorHAnsi" w:cstheme="majorHAnsi"/>
        </w:rPr>
      </w:pPr>
      <w:r w:rsidRPr="00D33356">
        <w:rPr>
          <w:rFonts w:asciiTheme="majorHAnsi" w:hAnsiTheme="majorHAnsi" w:cstheme="majorHAnsi"/>
        </w:rPr>
        <w:t>All camp counselors and campers must be respectful of all user sites and understand the rules of our permits.</w:t>
      </w:r>
    </w:p>
    <w:p w14:paraId="366931C9" w14:textId="77777777" w:rsidR="00DF52D3" w:rsidRPr="00D33356" w:rsidRDefault="00DF52D3" w:rsidP="00DF52D3">
      <w:pPr>
        <w:pStyle w:val="ListParagraph"/>
        <w:numPr>
          <w:ilvl w:val="0"/>
          <w:numId w:val="1"/>
        </w:numPr>
        <w:spacing w:line="360" w:lineRule="auto"/>
        <w:rPr>
          <w:rFonts w:asciiTheme="majorHAnsi" w:hAnsiTheme="majorHAnsi" w:cstheme="majorHAnsi"/>
        </w:rPr>
      </w:pPr>
      <w:r w:rsidRPr="00D33356">
        <w:rPr>
          <w:rFonts w:asciiTheme="majorHAnsi" w:hAnsiTheme="majorHAnsi" w:cstheme="majorHAnsi"/>
        </w:rPr>
        <w:t>Misuse of gear by camper or instructor is not tolerated.</w:t>
      </w:r>
    </w:p>
    <w:p w14:paraId="7CA7AAF5" w14:textId="5CFD1CA0" w:rsidR="00DF52D3" w:rsidRPr="00D33356" w:rsidRDefault="00DF52D3" w:rsidP="00DF52D3">
      <w:pPr>
        <w:pStyle w:val="ListParagraph"/>
        <w:numPr>
          <w:ilvl w:val="0"/>
          <w:numId w:val="1"/>
        </w:numPr>
        <w:spacing w:line="360" w:lineRule="auto"/>
        <w:rPr>
          <w:rFonts w:asciiTheme="majorHAnsi" w:hAnsiTheme="majorHAnsi" w:cstheme="majorHAnsi"/>
        </w:rPr>
      </w:pPr>
      <w:r w:rsidRPr="00D33356">
        <w:rPr>
          <w:rFonts w:asciiTheme="majorHAnsi" w:hAnsiTheme="majorHAnsi" w:cstheme="majorHAnsi"/>
        </w:rPr>
        <w:t xml:space="preserve">Fully stocked first aid kits, extra tubes and essential maintenance tools must be carried with instructors on all rides. </w:t>
      </w:r>
    </w:p>
    <w:p w14:paraId="754018EA" w14:textId="16879545" w:rsidR="00DF52D3" w:rsidRPr="00D33356" w:rsidRDefault="00DF52D3" w:rsidP="00DF52D3">
      <w:pPr>
        <w:pStyle w:val="ListParagraph"/>
        <w:numPr>
          <w:ilvl w:val="0"/>
          <w:numId w:val="1"/>
        </w:numPr>
        <w:spacing w:line="360" w:lineRule="auto"/>
        <w:rPr>
          <w:rFonts w:asciiTheme="majorHAnsi" w:hAnsiTheme="majorHAnsi" w:cstheme="majorHAnsi"/>
        </w:rPr>
      </w:pPr>
      <w:r w:rsidRPr="00D33356">
        <w:rPr>
          <w:rFonts w:asciiTheme="majorHAnsi" w:hAnsiTheme="majorHAnsi" w:cstheme="majorHAnsi"/>
        </w:rPr>
        <w:t>Mountain bike programs should be staffed by three instructors *when possible.</w:t>
      </w:r>
      <w:r w:rsidR="006631C0">
        <w:rPr>
          <w:rFonts w:asciiTheme="majorHAnsi" w:hAnsiTheme="majorHAnsi" w:cstheme="majorHAnsi"/>
        </w:rPr>
        <w:t xml:space="preserve"> There may only be two instructors depending on group size or ability level. For groups of three,</w:t>
      </w:r>
      <w:r w:rsidRPr="00D33356">
        <w:rPr>
          <w:rFonts w:asciiTheme="majorHAnsi" w:hAnsiTheme="majorHAnsi" w:cstheme="majorHAnsi"/>
        </w:rPr>
        <w:t xml:space="preserve"> </w:t>
      </w:r>
      <w:r w:rsidR="006631C0">
        <w:rPr>
          <w:rFonts w:asciiTheme="majorHAnsi" w:hAnsiTheme="majorHAnsi" w:cstheme="majorHAnsi"/>
        </w:rPr>
        <w:t>t</w:t>
      </w:r>
      <w:r w:rsidRPr="00D33356">
        <w:rPr>
          <w:rFonts w:asciiTheme="majorHAnsi" w:hAnsiTheme="majorHAnsi" w:cstheme="majorHAnsi"/>
        </w:rPr>
        <w:t>here should be one instructor in the front, one in the middle, and one in the back. At no time should students be leading the group!</w:t>
      </w:r>
    </w:p>
    <w:p w14:paraId="19616536" w14:textId="2B19DD88" w:rsidR="00153079" w:rsidRDefault="00153079" w:rsidP="00DF52D3">
      <w:pPr>
        <w:pStyle w:val="ListParagraph"/>
        <w:numPr>
          <w:ilvl w:val="0"/>
          <w:numId w:val="1"/>
        </w:numPr>
        <w:spacing w:line="360" w:lineRule="auto"/>
        <w:rPr>
          <w:rFonts w:asciiTheme="majorHAnsi" w:hAnsiTheme="majorHAnsi" w:cstheme="majorHAnsi"/>
        </w:rPr>
      </w:pPr>
      <w:r w:rsidRPr="00D33356">
        <w:rPr>
          <w:rFonts w:asciiTheme="majorHAnsi" w:hAnsiTheme="majorHAnsi" w:cstheme="majorHAnsi"/>
        </w:rPr>
        <w:t xml:space="preserve">At least two instructors in the group should be carrying easily accessible radios to communicate. </w:t>
      </w:r>
    </w:p>
    <w:p w14:paraId="1A5476E9" w14:textId="2C13935F" w:rsidR="00EC212C" w:rsidRPr="00D33356" w:rsidRDefault="00EC212C" w:rsidP="00DF52D3">
      <w:pPr>
        <w:pStyle w:val="ListParagraph"/>
        <w:numPr>
          <w:ilvl w:val="0"/>
          <w:numId w:val="1"/>
        </w:numPr>
        <w:spacing w:line="360" w:lineRule="auto"/>
        <w:rPr>
          <w:rFonts w:asciiTheme="majorHAnsi" w:hAnsiTheme="majorHAnsi" w:cstheme="majorHAnsi"/>
        </w:rPr>
      </w:pPr>
      <w:r>
        <w:rPr>
          <w:rFonts w:asciiTheme="majorHAnsi" w:hAnsiTheme="majorHAnsi" w:cstheme="majorHAnsi"/>
        </w:rPr>
        <w:t xml:space="preserve">It is a good idea to download “MTB Project” on your phone. This app tells you exactly where you are on trail systems and can often help you understand where to go and the quickest way to get out if necessary. This is especially helpful at trail systems like Phil’s World and Boggy Draw, where there are many intersecting trails and it’s easy to get confused. </w:t>
      </w:r>
    </w:p>
    <w:p w14:paraId="2AC67E6A" w14:textId="0B77DE13" w:rsidR="005F4C8C" w:rsidRPr="00D33356" w:rsidRDefault="005F4C8C" w:rsidP="005F4C8C">
      <w:pPr>
        <w:spacing w:line="360" w:lineRule="auto"/>
        <w:rPr>
          <w:rFonts w:asciiTheme="majorHAnsi" w:hAnsiTheme="majorHAnsi" w:cstheme="majorHAnsi"/>
        </w:rPr>
      </w:pPr>
    </w:p>
    <w:p w14:paraId="108F3754" w14:textId="3EAD5DBE" w:rsidR="005F4C8C" w:rsidRDefault="005F4C8C" w:rsidP="005F4C8C">
      <w:pPr>
        <w:spacing w:line="360" w:lineRule="auto"/>
        <w:rPr>
          <w:rFonts w:asciiTheme="majorHAnsi" w:hAnsiTheme="majorHAnsi" w:cstheme="majorHAnsi"/>
        </w:rPr>
      </w:pPr>
    </w:p>
    <w:p w14:paraId="4579899D" w14:textId="77777777" w:rsidR="00EC33E3" w:rsidRDefault="00EC33E3" w:rsidP="005F4C8C">
      <w:pPr>
        <w:spacing w:line="360" w:lineRule="auto"/>
        <w:rPr>
          <w:rFonts w:asciiTheme="majorHAnsi" w:hAnsiTheme="majorHAnsi" w:cstheme="majorHAnsi"/>
        </w:rPr>
      </w:pPr>
    </w:p>
    <w:p w14:paraId="73F4ACE0" w14:textId="661D06AE" w:rsidR="005F4C8C" w:rsidRPr="00D33356" w:rsidRDefault="005F4C8C" w:rsidP="005F4C8C">
      <w:pPr>
        <w:spacing w:line="360" w:lineRule="auto"/>
        <w:rPr>
          <w:rFonts w:asciiTheme="majorHAnsi" w:hAnsiTheme="majorHAnsi" w:cstheme="majorHAnsi"/>
        </w:rPr>
      </w:pPr>
      <w:bookmarkStart w:id="0" w:name="_GoBack"/>
      <w:bookmarkEnd w:id="0"/>
      <w:r w:rsidRPr="00D33356">
        <w:rPr>
          <w:rFonts w:asciiTheme="majorHAnsi" w:hAnsiTheme="majorHAnsi" w:cstheme="majorHAnsi"/>
          <w:b/>
        </w:rPr>
        <w:lastRenderedPageBreak/>
        <w:t>Contacts</w:t>
      </w:r>
      <w:r w:rsidRPr="00D33356">
        <w:rPr>
          <w:rFonts w:asciiTheme="majorHAnsi" w:hAnsiTheme="majorHAnsi" w:cstheme="majorHAnsi"/>
        </w:rPr>
        <w:t xml:space="preserve">  </w:t>
      </w:r>
    </w:p>
    <w:p w14:paraId="0C98FD65" w14:textId="77777777" w:rsidR="005F4C8C" w:rsidRPr="00D33356" w:rsidRDefault="005F4C8C" w:rsidP="005F4C8C">
      <w:pPr>
        <w:spacing w:line="360" w:lineRule="auto"/>
        <w:rPr>
          <w:rFonts w:asciiTheme="majorHAnsi" w:hAnsiTheme="majorHAnsi" w:cstheme="majorHAnsi"/>
        </w:rPr>
      </w:pPr>
      <w:r w:rsidRPr="00D33356">
        <w:rPr>
          <w:rFonts w:asciiTheme="majorHAnsi" w:hAnsiTheme="majorHAnsi" w:cstheme="majorHAnsi"/>
        </w:rPr>
        <w:t xml:space="preserve">Telluride Academy: 970-728-5311 </w:t>
      </w:r>
    </w:p>
    <w:p w14:paraId="643DD472" w14:textId="77777777" w:rsidR="005F4C8C" w:rsidRPr="00D33356" w:rsidRDefault="005F4C8C" w:rsidP="005F4C8C">
      <w:pPr>
        <w:spacing w:line="360" w:lineRule="auto"/>
        <w:rPr>
          <w:rFonts w:asciiTheme="majorHAnsi" w:hAnsiTheme="majorHAnsi" w:cstheme="majorHAnsi"/>
        </w:rPr>
      </w:pPr>
      <w:r w:rsidRPr="00D33356">
        <w:rPr>
          <w:rFonts w:asciiTheme="majorHAnsi" w:hAnsiTheme="majorHAnsi" w:cstheme="majorHAnsi"/>
        </w:rPr>
        <w:t>Sophie Fabrizio: 978-587-1637</w:t>
      </w:r>
    </w:p>
    <w:p w14:paraId="330C0191" w14:textId="77777777" w:rsidR="005F4C8C" w:rsidRPr="00D33356" w:rsidRDefault="005F4C8C" w:rsidP="005F4C8C">
      <w:pPr>
        <w:spacing w:line="360" w:lineRule="auto"/>
        <w:rPr>
          <w:rFonts w:asciiTheme="majorHAnsi" w:hAnsiTheme="majorHAnsi" w:cstheme="majorHAnsi"/>
        </w:rPr>
      </w:pPr>
      <w:r w:rsidRPr="00D33356">
        <w:rPr>
          <w:rFonts w:asciiTheme="majorHAnsi" w:hAnsiTheme="majorHAnsi" w:cstheme="majorHAnsi"/>
        </w:rPr>
        <w:t>Luke Brown: 970-708-0578</w:t>
      </w:r>
    </w:p>
    <w:p w14:paraId="6EA4DD95" w14:textId="77777777" w:rsidR="005F4C8C" w:rsidRPr="00D33356" w:rsidRDefault="005F4C8C" w:rsidP="005F4C8C">
      <w:pPr>
        <w:spacing w:line="360" w:lineRule="auto"/>
        <w:rPr>
          <w:rFonts w:asciiTheme="majorHAnsi" w:hAnsiTheme="majorHAnsi" w:cstheme="majorHAnsi"/>
        </w:rPr>
      </w:pPr>
      <w:r w:rsidRPr="00D33356">
        <w:rPr>
          <w:rFonts w:asciiTheme="majorHAnsi" w:hAnsiTheme="majorHAnsi" w:cstheme="majorHAnsi"/>
        </w:rPr>
        <w:t>Larry Rosen: 970-729-0085</w:t>
      </w:r>
    </w:p>
    <w:p w14:paraId="2BF69A99" w14:textId="3C1E03EA" w:rsidR="005F4C8C" w:rsidRPr="00D33356" w:rsidRDefault="005F4C8C" w:rsidP="005F4C8C">
      <w:pPr>
        <w:spacing w:line="360" w:lineRule="auto"/>
        <w:rPr>
          <w:rFonts w:asciiTheme="majorHAnsi" w:hAnsiTheme="majorHAnsi" w:cstheme="majorHAnsi"/>
        </w:rPr>
      </w:pPr>
      <w:r w:rsidRPr="00D33356">
        <w:rPr>
          <w:rFonts w:asciiTheme="majorHAnsi" w:hAnsiTheme="majorHAnsi" w:cstheme="majorHAnsi"/>
        </w:rPr>
        <w:t>Kelly Sheedy: 970-708-5043</w:t>
      </w:r>
    </w:p>
    <w:p w14:paraId="668901FF" w14:textId="77777777" w:rsidR="000F6487" w:rsidRPr="00D33356" w:rsidRDefault="000F6487" w:rsidP="005F4C8C">
      <w:pPr>
        <w:spacing w:line="360" w:lineRule="auto"/>
        <w:rPr>
          <w:rFonts w:asciiTheme="majorHAnsi" w:hAnsiTheme="majorHAnsi" w:cstheme="majorHAnsi"/>
        </w:rPr>
      </w:pPr>
    </w:p>
    <w:p w14:paraId="2E95BD3E" w14:textId="77777777" w:rsidR="005F4C8C" w:rsidRPr="00D33356" w:rsidRDefault="005F4C8C" w:rsidP="005F4C8C">
      <w:pPr>
        <w:spacing w:line="360" w:lineRule="auto"/>
        <w:rPr>
          <w:rFonts w:asciiTheme="majorHAnsi" w:hAnsiTheme="majorHAnsi" w:cstheme="majorHAnsi"/>
          <w:b/>
        </w:rPr>
      </w:pPr>
      <w:r w:rsidRPr="00D33356">
        <w:rPr>
          <w:rFonts w:asciiTheme="majorHAnsi" w:hAnsiTheme="majorHAnsi" w:cstheme="majorHAnsi"/>
          <w:b/>
        </w:rPr>
        <w:t>Hospitals and Emergency Care:  911 in case of real-time emergency!</w:t>
      </w:r>
    </w:p>
    <w:p w14:paraId="4189CF50" w14:textId="510E2DD2" w:rsidR="005F4C8C" w:rsidRDefault="005F4C8C" w:rsidP="005F4C8C">
      <w:pPr>
        <w:spacing w:line="360" w:lineRule="auto"/>
        <w:rPr>
          <w:rFonts w:asciiTheme="majorHAnsi" w:hAnsiTheme="majorHAnsi" w:cstheme="majorHAnsi"/>
        </w:rPr>
      </w:pPr>
      <w:r w:rsidRPr="00D33356">
        <w:rPr>
          <w:rFonts w:asciiTheme="majorHAnsi" w:hAnsiTheme="majorHAnsi" w:cstheme="majorHAnsi"/>
        </w:rPr>
        <w:t>Basin Medical Clinic (Naturita): 970-865-2665</w:t>
      </w:r>
    </w:p>
    <w:p w14:paraId="2800B505" w14:textId="0F69B142" w:rsidR="00EC33E3" w:rsidRPr="00D33356" w:rsidRDefault="00EC33E3" w:rsidP="005F4C8C">
      <w:pPr>
        <w:spacing w:line="360" w:lineRule="auto"/>
        <w:rPr>
          <w:rFonts w:asciiTheme="majorHAnsi" w:hAnsiTheme="majorHAnsi" w:cstheme="majorHAnsi"/>
        </w:rPr>
      </w:pPr>
      <w:r>
        <w:rPr>
          <w:rFonts w:asciiTheme="majorHAnsi" w:hAnsiTheme="majorHAnsi" w:cstheme="majorHAnsi"/>
        </w:rPr>
        <w:t xml:space="preserve">Colorado Canyons Hospital &amp; Medical Center (Fruita): </w:t>
      </w:r>
      <w:r w:rsidRPr="008D69A0">
        <w:rPr>
          <w:rStyle w:val="lrzxr"/>
          <w:rFonts w:asciiTheme="majorHAnsi" w:hAnsiTheme="majorHAnsi" w:cstheme="majorHAnsi"/>
        </w:rPr>
        <w:t xml:space="preserve">(970) </w:t>
      </w:r>
      <w:r>
        <w:rPr>
          <w:rStyle w:val="lrzxr"/>
          <w:rFonts w:asciiTheme="majorHAnsi" w:hAnsiTheme="majorHAnsi" w:cstheme="majorHAnsi"/>
        </w:rPr>
        <w:t>858-3900</w:t>
      </w:r>
    </w:p>
    <w:p w14:paraId="5EE2F718" w14:textId="77777777" w:rsidR="005F4C8C" w:rsidRPr="00D33356" w:rsidRDefault="005F4C8C" w:rsidP="005F4C8C">
      <w:pPr>
        <w:spacing w:line="360" w:lineRule="auto"/>
        <w:rPr>
          <w:rFonts w:asciiTheme="majorHAnsi" w:hAnsiTheme="majorHAnsi" w:cstheme="majorHAnsi"/>
        </w:rPr>
      </w:pPr>
      <w:r w:rsidRPr="00D33356">
        <w:rPr>
          <w:rFonts w:asciiTheme="majorHAnsi" w:hAnsiTheme="majorHAnsi" w:cstheme="majorHAnsi"/>
        </w:rPr>
        <w:t>Mercy Regional Medical Center (Durango): 970-247-4311</w:t>
      </w:r>
    </w:p>
    <w:p w14:paraId="442E350D" w14:textId="77777777" w:rsidR="005F4C8C" w:rsidRPr="00D33356" w:rsidRDefault="005F4C8C" w:rsidP="005F4C8C">
      <w:pPr>
        <w:spacing w:line="360" w:lineRule="auto"/>
        <w:rPr>
          <w:rFonts w:asciiTheme="majorHAnsi" w:hAnsiTheme="majorHAnsi" w:cstheme="majorHAnsi"/>
        </w:rPr>
      </w:pPr>
      <w:r w:rsidRPr="00D33356">
        <w:rPr>
          <w:rFonts w:asciiTheme="majorHAnsi" w:hAnsiTheme="majorHAnsi" w:cstheme="majorHAnsi"/>
        </w:rPr>
        <w:t>Montrose Memorial Hospital: 970-249-2211</w:t>
      </w:r>
    </w:p>
    <w:p w14:paraId="3BB60BB0" w14:textId="77777777" w:rsidR="005F4C8C" w:rsidRPr="00D33356" w:rsidRDefault="005F4C8C" w:rsidP="005F4C8C">
      <w:pPr>
        <w:spacing w:line="360" w:lineRule="auto"/>
        <w:rPr>
          <w:rFonts w:asciiTheme="majorHAnsi" w:hAnsiTheme="majorHAnsi" w:cstheme="majorHAnsi"/>
        </w:rPr>
      </w:pPr>
      <w:r w:rsidRPr="00D33356">
        <w:rPr>
          <w:rFonts w:asciiTheme="majorHAnsi" w:hAnsiTheme="majorHAnsi" w:cstheme="majorHAnsi"/>
        </w:rPr>
        <w:t>Mountain Village Police/Fire:  970-728-9281</w:t>
      </w:r>
    </w:p>
    <w:p w14:paraId="51EB4237" w14:textId="77777777" w:rsidR="005F4C8C" w:rsidRPr="00D33356" w:rsidRDefault="005F4C8C" w:rsidP="005F4C8C">
      <w:pPr>
        <w:spacing w:line="360" w:lineRule="auto"/>
        <w:rPr>
          <w:rFonts w:asciiTheme="majorHAnsi" w:hAnsiTheme="majorHAnsi" w:cstheme="majorHAnsi"/>
        </w:rPr>
      </w:pPr>
      <w:r w:rsidRPr="00D33356">
        <w:rPr>
          <w:rFonts w:asciiTheme="majorHAnsi" w:hAnsiTheme="majorHAnsi" w:cstheme="majorHAnsi"/>
        </w:rPr>
        <w:t>Norwood/Naturita Police: 970-327-4244</w:t>
      </w:r>
    </w:p>
    <w:p w14:paraId="49582BAB" w14:textId="32689786" w:rsidR="005F4C8C" w:rsidRPr="00D33356" w:rsidRDefault="005F4C8C" w:rsidP="005F4C8C">
      <w:pPr>
        <w:spacing w:line="360" w:lineRule="auto"/>
        <w:rPr>
          <w:rFonts w:asciiTheme="majorHAnsi" w:hAnsiTheme="majorHAnsi" w:cstheme="majorHAnsi"/>
        </w:rPr>
      </w:pPr>
      <w:r w:rsidRPr="00D33356">
        <w:rPr>
          <w:rFonts w:asciiTheme="majorHAnsi" w:hAnsiTheme="majorHAnsi" w:cstheme="majorHAnsi"/>
        </w:rPr>
        <w:t>Poison Control: 800-222-1222</w:t>
      </w:r>
    </w:p>
    <w:p w14:paraId="7189B702" w14:textId="124926B7" w:rsidR="005F4C8C" w:rsidRPr="00D33356" w:rsidRDefault="005F4C8C" w:rsidP="005F4C8C">
      <w:pPr>
        <w:spacing w:line="360" w:lineRule="auto"/>
        <w:rPr>
          <w:rFonts w:asciiTheme="majorHAnsi" w:hAnsiTheme="majorHAnsi" w:cstheme="majorHAnsi"/>
        </w:rPr>
      </w:pPr>
      <w:r w:rsidRPr="00D33356">
        <w:rPr>
          <w:rFonts w:asciiTheme="majorHAnsi" w:hAnsiTheme="majorHAnsi" w:cstheme="majorHAnsi"/>
        </w:rPr>
        <w:t>Southwest Health System (Cortez): 970- 565-6666</w:t>
      </w:r>
    </w:p>
    <w:p w14:paraId="56902A58" w14:textId="77777777" w:rsidR="005F4C8C" w:rsidRPr="00D33356" w:rsidRDefault="005F4C8C" w:rsidP="005F4C8C">
      <w:pPr>
        <w:spacing w:line="360" w:lineRule="auto"/>
        <w:rPr>
          <w:rFonts w:asciiTheme="majorHAnsi" w:hAnsiTheme="majorHAnsi" w:cstheme="majorHAnsi"/>
        </w:rPr>
      </w:pPr>
      <w:r w:rsidRPr="00D33356">
        <w:rPr>
          <w:rFonts w:asciiTheme="majorHAnsi" w:hAnsiTheme="majorHAnsi" w:cstheme="majorHAnsi"/>
        </w:rPr>
        <w:t>Telluride Medical Center:  970-728-3848</w:t>
      </w:r>
    </w:p>
    <w:p w14:paraId="73B54908" w14:textId="77777777" w:rsidR="005F4C8C" w:rsidRPr="00D33356" w:rsidRDefault="005F4C8C" w:rsidP="005F4C8C">
      <w:pPr>
        <w:spacing w:line="360" w:lineRule="auto"/>
        <w:rPr>
          <w:rFonts w:asciiTheme="majorHAnsi" w:hAnsiTheme="majorHAnsi" w:cstheme="majorHAnsi"/>
        </w:rPr>
      </w:pPr>
      <w:r w:rsidRPr="00D33356">
        <w:rPr>
          <w:rFonts w:asciiTheme="majorHAnsi" w:hAnsiTheme="majorHAnsi" w:cstheme="majorHAnsi"/>
        </w:rPr>
        <w:t>Telluride Police: 970-728-3818</w:t>
      </w:r>
    </w:p>
    <w:p w14:paraId="0CBFBAA9" w14:textId="77777777" w:rsidR="005F4C8C" w:rsidRPr="00D33356" w:rsidRDefault="005F4C8C" w:rsidP="005F4C8C">
      <w:pPr>
        <w:spacing w:line="360" w:lineRule="auto"/>
        <w:rPr>
          <w:rFonts w:asciiTheme="majorHAnsi" w:hAnsiTheme="majorHAnsi" w:cstheme="majorHAnsi"/>
        </w:rPr>
      </w:pPr>
      <w:r w:rsidRPr="00D33356">
        <w:rPr>
          <w:rFonts w:asciiTheme="majorHAnsi" w:hAnsiTheme="majorHAnsi" w:cstheme="majorHAnsi"/>
        </w:rPr>
        <w:t>Uncompaghre Medical Center (Norwood): (970) 327-4233</w:t>
      </w:r>
    </w:p>
    <w:p w14:paraId="77FB04D1" w14:textId="311E733F" w:rsidR="005F4C8C" w:rsidRPr="00D33356" w:rsidRDefault="005F4C8C" w:rsidP="005F4C8C">
      <w:pPr>
        <w:spacing w:line="360" w:lineRule="auto"/>
        <w:rPr>
          <w:rFonts w:asciiTheme="majorHAnsi" w:hAnsiTheme="majorHAnsi" w:cstheme="majorHAnsi"/>
        </w:rPr>
      </w:pPr>
    </w:p>
    <w:p w14:paraId="78380908" w14:textId="18BF6D3F" w:rsidR="000F6487" w:rsidRPr="00D33356" w:rsidRDefault="000F6487" w:rsidP="005F4C8C">
      <w:pPr>
        <w:spacing w:line="360" w:lineRule="auto"/>
        <w:rPr>
          <w:rFonts w:asciiTheme="majorHAnsi" w:hAnsiTheme="majorHAnsi" w:cstheme="majorHAnsi"/>
        </w:rPr>
      </w:pPr>
    </w:p>
    <w:p w14:paraId="02CECEC0" w14:textId="52DE4C74" w:rsidR="000F6487" w:rsidRPr="00D33356" w:rsidRDefault="000F6487" w:rsidP="005F4C8C">
      <w:pPr>
        <w:spacing w:line="360" w:lineRule="auto"/>
        <w:rPr>
          <w:rFonts w:asciiTheme="majorHAnsi" w:hAnsiTheme="majorHAnsi" w:cstheme="majorHAnsi"/>
        </w:rPr>
      </w:pPr>
    </w:p>
    <w:p w14:paraId="7CF02D1D" w14:textId="77777777" w:rsidR="00EC33E3" w:rsidRDefault="00EC33E3" w:rsidP="005F4C8C">
      <w:pPr>
        <w:spacing w:line="360" w:lineRule="auto"/>
        <w:rPr>
          <w:rFonts w:asciiTheme="majorHAnsi" w:hAnsiTheme="majorHAnsi" w:cstheme="majorHAnsi"/>
        </w:rPr>
      </w:pPr>
    </w:p>
    <w:p w14:paraId="238E1913" w14:textId="77777777" w:rsidR="00D309E5" w:rsidRDefault="00D309E5" w:rsidP="005F4C8C">
      <w:pPr>
        <w:spacing w:line="360" w:lineRule="auto"/>
        <w:rPr>
          <w:rFonts w:asciiTheme="majorHAnsi" w:hAnsiTheme="majorHAnsi" w:cstheme="majorHAnsi"/>
          <w:b/>
          <w:bCs/>
        </w:rPr>
      </w:pPr>
    </w:p>
    <w:p w14:paraId="30A2F887" w14:textId="4076AB15" w:rsidR="000F6487" w:rsidRPr="00D33356" w:rsidRDefault="00BA6E90" w:rsidP="005F4C8C">
      <w:pPr>
        <w:spacing w:line="360" w:lineRule="auto"/>
        <w:rPr>
          <w:rFonts w:asciiTheme="majorHAnsi" w:hAnsiTheme="majorHAnsi" w:cstheme="majorHAnsi"/>
          <w:b/>
          <w:bCs/>
        </w:rPr>
      </w:pPr>
      <w:r w:rsidRPr="00D33356">
        <w:rPr>
          <w:rFonts w:asciiTheme="majorHAnsi" w:hAnsiTheme="majorHAnsi" w:cstheme="majorHAnsi"/>
          <w:b/>
          <w:bCs/>
        </w:rPr>
        <w:lastRenderedPageBreak/>
        <w:t xml:space="preserve">Academy </w:t>
      </w:r>
      <w:r w:rsidR="000F6487" w:rsidRPr="00D33356">
        <w:rPr>
          <w:rFonts w:asciiTheme="majorHAnsi" w:hAnsiTheme="majorHAnsi" w:cstheme="majorHAnsi"/>
          <w:b/>
          <w:bCs/>
        </w:rPr>
        <w:t>Gear</w:t>
      </w:r>
    </w:p>
    <w:p w14:paraId="35C1058A" w14:textId="00C0CE38" w:rsidR="000F6487" w:rsidRPr="00D33356" w:rsidRDefault="000F6487" w:rsidP="005F4C8C">
      <w:pPr>
        <w:spacing w:line="360" w:lineRule="auto"/>
        <w:rPr>
          <w:rFonts w:asciiTheme="majorHAnsi" w:hAnsiTheme="majorHAnsi" w:cstheme="majorHAnsi"/>
        </w:rPr>
      </w:pPr>
      <w:r w:rsidRPr="00D33356">
        <w:rPr>
          <w:rFonts w:asciiTheme="majorHAnsi" w:hAnsiTheme="majorHAnsi" w:cstheme="majorHAnsi"/>
        </w:rPr>
        <w:t>At least one instructor should carry a “bike kit” with them during all bike rides. The “bike kits” should include replacement tubes specific to the wheel sizes and styles of student and instructor bikes, patch kit, two tire levers, hand pump</w:t>
      </w:r>
      <w:r w:rsidR="001F42C1" w:rsidRPr="00D33356">
        <w:rPr>
          <w:rFonts w:asciiTheme="majorHAnsi" w:hAnsiTheme="majorHAnsi" w:cstheme="majorHAnsi"/>
        </w:rPr>
        <w:t>, quicklink</w:t>
      </w:r>
      <w:r w:rsidRPr="00D33356">
        <w:rPr>
          <w:rFonts w:asciiTheme="majorHAnsi" w:hAnsiTheme="majorHAnsi" w:cstheme="majorHAnsi"/>
        </w:rPr>
        <w:t xml:space="preserve"> and multi-tool. </w:t>
      </w:r>
      <w:r w:rsidR="001F42C1" w:rsidRPr="00D33356">
        <w:rPr>
          <w:rFonts w:asciiTheme="majorHAnsi" w:hAnsiTheme="majorHAnsi" w:cstheme="majorHAnsi"/>
        </w:rPr>
        <w:t>Bike kits should be returned to the gear shed after each ride or overnight. Let the Logistics Coordinator know what gear need to be restocked so the kid is ready for the next group.</w:t>
      </w:r>
    </w:p>
    <w:p w14:paraId="0CC6B617" w14:textId="7FB3EEB7" w:rsidR="001F42C1" w:rsidRPr="00D33356" w:rsidRDefault="001F42C1" w:rsidP="005F4C8C">
      <w:pPr>
        <w:spacing w:line="360" w:lineRule="auto"/>
        <w:rPr>
          <w:rFonts w:asciiTheme="majorHAnsi" w:hAnsiTheme="majorHAnsi" w:cstheme="majorHAnsi"/>
        </w:rPr>
      </w:pPr>
      <w:r w:rsidRPr="00D33356">
        <w:rPr>
          <w:rFonts w:asciiTheme="majorHAnsi" w:hAnsiTheme="majorHAnsi" w:cstheme="majorHAnsi"/>
        </w:rPr>
        <w:t>An important part of bike maintenance is keeping your bike clean. Every bike program should teach their students to properly clean and maintain their bike. Academy has a bike stand, hoses and brushes to wash bikes after messy rides. Please also use the chain lube and rags to maintain a properly working chain.</w:t>
      </w:r>
    </w:p>
    <w:p w14:paraId="34D9E169" w14:textId="63708CFC" w:rsidR="001F42C1" w:rsidRPr="00D33356" w:rsidRDefault="001F42C1" w:rsidP="005F4C8C">
      <w:pPr>
        <w:spacing w:line="360" w:lineRule="auto"/>
        <w:rPr>
          <w:rFonts w:asciiTheme="majorHAnsi" w:hAnsiTheme="majorHAnsi" w:cstheme="majorHAnsi"/>
        </w:rPr>
      </w:pPr>
      <w:r w:rsidRPr="00D33356">
        <w:rPr>
          <w:rFonts w:asciiTheme="majorHAnsi" w:hAnsiTheme="majorHAnsi" w:cstheme="majorHAnsi"/>
        </w:rPr>
        <w:t>Any loaner bikes provided to students should be properly maintained and cleaned by instructors after each program. They should be locked in Academy bike rack when unattended.</w:t>
      </w:r>
    </w:p>
    <w:p w14:paraId="3CA348F7" w14:textId="77777777" w:rsidR="00D309E5" w:rsidRDefault="00D309E5" w:rsidP="005F4C8C">
      <w:pPr>
        <w:spacing w:line="360" w:lineRule="auto"/>
        <w:rPr>
          <w:rFonts w:asciiTheme="majorHAnsi" w:hAnsiTheme="majorHAnsi" w:cstheme="majorHAnsi"/>
          <w:b/>
          <w:bCs/>
        </w:rPr>
      </w:pPr>
    </w:p>
    <w:p w14:paraId="6FDD7F14" w14:textId="1D64BC94" w:rsidR="00BA6E90" w:rsidRPr="00D33356" w:rsidRDefault="00BA6E90" w:rsidP="005F4C8C">
      <w:pPr>
        <w:spacing w:line="360" w:lineRule="auto"/>
        <w:rPr>
          <w:rFonts w:asciiTheme="majorHAnsi" w:hAnsiTheme="majorHAnsi" w:cstheme="majorHAnsi"/>
          <w:b/>
          <w:bCs/>
        </w:rPr>
      </w:pPr>
      <w:r w:rsidRPr="00D33356">
        <w:rPr>
          <w:rFonts w:asciiTheme="majorHAnsi" w:hAnsiTheme="majorHAnsi" w:cstheme="majorHAnsi"/>
          <w:b/>
          <w:bCs/>
        </w:rPr>
        <w:t>Student Gear</w:t>
      </w:r>
    </w:p>
    <w:p w14:paraId="0EC29340" w14:textId="36D9F1DE" w:rsidR="00BA6E90" w:rsidRDefault="00BA6E90" w:rsidP="005F4C8C">
      <w:pPr>
        <w:spacing w:line="360" w:lineRule="auto"/>
        <w:rPr>
          <w:rFonts w:asciiTheme="majorHAnsi" w:hAnsiTheme="majorHAnsi" w:cstheme="majorHAnsi"/>
        </w:rPr>
      </w:pPr>
      <w:r w:rsidRPr="00D33356">
        <w:rPr>
          <w:rFonts w:asciiTheme="majorHAnsi" w:hAnsiTheme="majorHAnsi" w:cstheme="majorHAnsi"/>
        </w:rPr>
        <w:t xml:space="preserve">Each child should provide their own bike and helmet for Academy bike programs. If a bike or helmet does not fit the child properly and the instructor deems it unsafe, please inform the child’s parents of the admin staff. Children must have safe, properly fitting gear in order to participate in bike programs. Academy has some loaner gear that can be loaned to local students if necessary- please coordinate with Logistics Coordinator. Children are also required to wear closed toed shoes while riding. It is recommended that children bring gloves to protect their hands and a hydration pack to prevent dehydration on bike rides. </w:t>
      </w:r>
    </w:p>
    <w:p w14:paraId="6220A771" w14:textId="19C47311" w:rsidR="00260521" w:rsidRDefault="00260521" w:rsidP="005F4C8C">
      <w:pPr>
        <w:spacing w:line="360" w:lineRule="auto"/>
        <w:rPr>
          <w:rFonts w:asciiTheme="majorHAnsi" w:hAnsiTheme="majorHAnsi" w:cstheme="majorHAnsi"/>
        </w:rPr>
      </w:pPr>
    </w:p>
    <w:p w14:paraId="207F24ED" w14:textId="48B85218" w:rsidR="00260521" w:rsidRDefault="00260521" w:rsidP="005F4C8C">
      <w:pPr>
        <w:spacing w:line="360" w:lineRule="auto"/>
        <w:rPr>
          <w:rFonts w:asciiTheme="majorHAnsi" w:hAnsiTheme="majorHAnsi" w:cstheme="majorHAnsi"/>
        </w:rPr>
      </w:pPr>
    </w:p>
    <w:p w14:paraId="62322CD2" w14:textId="39EE66C8" w:rsidR="00260521" w:rsidRDefault="00260521" w:rsidP="005F4C8C">
      <w:pPr>
        <w:spacing w:line="360" w:lineRule="auto"/>
        <w:rPr>
          <w:rFonts w:asciiTheme="majorHAnsi" w:hAnsiTheme="majorHAnsi" w:cstheme="majorHAnsi"/>
        </w:rPr>
      </w:pPr>
    </w:p>
    <w:p w14:paraId="09E9CF1E" w14:textId="69BB57CF" w:rsidR="00260521" w:rsidRDefault="00260521" w:rsidP="005F4C8C">
      <w:pPr>
        <w:spacing w:line="360" w:lineRule="auto"/>
        <w:rPr>
          <w:rFonts w:asciiTheme="majorHAnsi" w:hAnsiTheme="majorHAnsi" w:cstheme="majorHAnsi"/>
        </w:rPr>
      </w:pPr>
    </w:p>
    <w:p w14:paraId="53249CF4" w14:textId="3EA6270A" w:rsidR="00260521" w:rsidRDefault="00260521" w:rsidP="005F4C8C">
      <w:pPr>
        <w:spacing w:line="360" w:lineRule="auto"/>
        <w:rPr>
          <w:rFonts w:asciiTheme="majorHAnsi" w:hAnsiTheme="majorHAnsi" w:cstheme="majorHAnsi"/>
        </w:rPr>
      </w:pPr>
    </w:p>
    <w:p w14:paraId="073481C7" w14:textId="04636C4A" w:rsidR="00260521" w:rsidRDefault="00260521" w:rsidP="005F4C8C">
      <w:pPr>
        <w:spacing w:line="360" w:lineRule="auto"/>
        <w:rPr>
          <w:rFonts w:asciiTheme="majorHAnsi" w:hAnsiTheme="majorHAnsi" w:cstheme="majorHAnsi"/>
        </w:rPr>
      </w:pPr>
    </w:p>
    <w:p w14:paraId="753E00D0" w14:textId="66B212A9" w:rsidR="00260521" w:rsidRDefault="00260521" w:rsidP="005F4C8C">
      <w:pPr>
        <w:spacing w:line="360" w:lineRule="auto"/>
        <w:rPr>
          <w:rFonts w:asciiTheme="majorHAnsi" w:hAnsiTheme="majorHAnsi" w:cstheme="majorHAnsi"/>
        </w:rPr>
      </w:pPr>
    </w:p>
    <w:p w14:paraId="5882DB33" w14:textId="77777777" w:rsidR="00260521" w:rsidRPr="00D33356" w:rsidRDefault="00260521" w:rsidP="005F4C8C">
      <w:pPr>
        <w:spacing w:line="360" w:lineRule="auto"/>
        <w:rPr>
          <w:rFonts w:asciiTheme="majorHAnsi" w:hAnsiTheme="majorHAnsi" w:cstheme="majorHAnsi"/>
        </w:rPr>
      </w:pPr>
    </w:p>
    <w:p w14:paraId="51D60351" w14:textId="65F8DA04" w:rsidR="0066654E" w:rsidRPr="00D33356" w:rsidRDefault="0066654E" w:rsidP="00EC33E3">
      <w:pPr>
        <w:spacing w:line="360" w:lineRule="auto"/>
        <w:jc w:val="center"/>
        <w:rPr>
          <w:rFonts w:asciiTheme="majorHAnsi" w:hAnsiTheme="majorHAnsi" w:cstheme="majorHAnsi"/>
          <w:b/>
          <w:bCs/>
        </w:rPr>
      </w:pPr>
      <w:r w:rsidRPr="00D33356">
        <w:rPr>
          <w:rFonts w:asciiTheme="majorHAnsi" w:hAnsiTheme="majorHAnsi" w:cstheme="majorHAnsi"/>
          <w:b/>
          <w:bCs/>
        </w:rPr>
        <w:lastRenderedPageBreak/>
        <w:t>Mountain Bike Permitted Locations</w:t>
      </w:r>
    </w:p>
    <w:p w14:paraId="211FA986" w14:textId="6A5DF08D" w:rsidR="0075022A" w:rsidRDefault="0066654E" w:rsidP="00D309E5">
      <w:pPr>
        <w:spacing w:line="360" w:lineRule="auto"/>
        <w:jc w:val="center"/>
        <w:rPr>
          <w:rFonts w:asciiTheme="majorHAnsi" w:hAnsiTheme="majorHAnsi" w:cstheme="majorHAnsi"/>
        </w:rPr>
      </w:pPr>
      <w:r w:rsidRPr="00D33356">
        <w:rPr>
          <w:rFonts w:asciiTheme="majorHAnsi" w:hAnsiTheme="majorHAnsi" w:cstheme="majorHAnsi"/>
          <w:b/>
          <w:bCs/>
        </w:rPr>
        <w:t>Town of Telluride (and local surroundings)</w:t>
      </w:r>
      <w:r w:rsidRPr="00D33356">
        <w:rPr>
          <w:rFonts w:asciiTheme="majorHAnsi" w:hAnsiTheme="majorHAnsi" w:cstheme="majorHAnsi"/>
        </w:rPr>
        <w:t>:</w:t>
      </w:r>
    </w:p>
    <w:p w14:paraId="00A4E26E" w14:textId="7D51E347" w:rsidR="0075022A" w:rsidRPr="0075022A" w:rsidRDefault="0075022A" w:rsidP="005F4C8C">
      <w:pPr>
        <w:spacing w:line="360" w:lineRule="auto"/>
        <w:rPr>
          <w:rFonts w:asciiTheme="majorHAnsi" w:hAnsiTheme="majorHAnsi" w:cstheme="majorHAnsi"/>
        </w:rPr>
      </w:pPr>
      <w:r w:rsidRPr="0075022A">
        <w:rPr>
          <w:rFonts w:asciiTheme="majorHAnsi" w:hAnsiTheme="majorHAnsi" w:cstheme="majorHAnsi"/>
          <w:i/>
          <w:iCs/>
        </w:rPr>
        <w:t>Medical emergencies</w:t>
      </w:r>
      <w:r>
        <w:rPr>
          <w:rFonts w:asciiTheme="majorHAnsi" w:hAnsiTheme="majorHAnsi" w:cstheme="majorHAnsi"/>
          <w:i/>
          <w:iCs/>
        </w:rPr>
        <w:t>:</w:t>
      </w:r>
      <w:r w:rsidRPr="00D33356">
        <w:rPr>
          <w:rFonts w:asciiTheme="majorHAnsi" w:hAnsiTheme="majorHAnsi" w:cstheme="majorHAnsi"/>
        </w:rPr>
        <w:t xml:space="preserve"> </w:t>
      </w:r>
      <w:r w:rsidRPr="00D33356">
        <w:rPr>
          <w:rFonts w:asciiTheme="majorHAnsi" w:hAnsiTheme="majorHAnsi" w:cstheme="majorHAnsi"/>
          <w:u w:val="single"/>
        </w:rPr>
        <w:t>Telluride Medical Center:</w:t>
      </w:r>
      <w:r w:rsidRPr="00D33356">
        <w:rPr>
          <w:rFonts w:asciiTheme="majorHAnsi" w:hAnsiTheme="majorHAnsi" w:cstheme="majorHAnsi"/>
        </w:rPr>
        <w:t xml:space="preserve"> 500 W Pacific Ave, Telluride, CO. The medical center is open from 8am-5pm. Please call 9-1-1 for urgent emergencies or any medical emergency outside these hours. Phone: </w:t>
      </w:r>
      <w:r w:rsidRPr="00D33356">
        <w:rPr>
          <w:rStyle w:val="lrzxr"/>
          <w:rFonts w:asciiTheme="majorHAnsi" w:hAnsiTheme="majorHAnsi" w:cstheme="majorHAnsi"/>
        </w:rPr>
        <w:t>(970) 728-3848.</w:t>
      </w:r>
    </w:p>
    <w:p w14:paraId="50205D1A" w14:textId="3593C2CC" w:rsidR="0075022A" w:rsidRDefault="0075022A" w:rsidP="005F4C8C">
      <w:pPr>
        <w:spacing w:line="360" w:lineRule="auto"/>
        <w:rPr>
          <w:rFonts w:asciiTheme="majorHAnsi" w:hAnsiTheme="majorHAnsi" w:cstheme="majorHAnsi"/>
        </w:rPr>
      </w:pPr>
      <w:r>
        <w:rPr>
          <w:rFonts w:asciiTheme="majorHAnsi" w:hAnsiTheme="majorHAnsi" w:cstheme="majorHAnsi"/>
          <w:i/>
          <w:iCs/>
        </w:rPr>
        <w:t xml:space="preserve">Bike repairs: </w:t>
      </w:r>
      <w:r w:rsidR="0066654E" w:rsidRPr="00D33356">
        <w:rPr>
          <w:rFonts w:asciiTheme="majorHAnsi" w:hAnsiTheme="majorHAnsi" w:cstheme="majorHAnsi"/>
        </w:rPr>
        <w:t xml:space="preserve">If a major bike repair is needed in the town of Telluride, please utilize Paragon Sports on Main Street. Contact Academy admin before bringing the bike in for any repairs. </w:t>
      </w:r>
    </w:p>
    <w:p w14:paraId="6C42678A" w14:textId="1375AD29" w:rsidR="00641104" w:rsidRPr="00D33356" w:rsidRDefault="00641104" w:rsidP="00641104">
      <w:pPr>
        <w:spacing w:after="0" w:line="360" w:lineRule="auto"/>
        <w:rPr>
          <w:rFonts w:asciiTheme="majorHAnsi" w:hAnsiTheme="majorHAnsi" w:cstheme="majorHAnsi"/>
        </w:rPr>
      </w:pPr>
      <w:r w:rsidRPr="00D33356">
        <w:rPr>
          <w:rFonts w:asciiTheme="majorHAnsi" w:hAnsiTheme="majorHAnsi" w:cstheme="majorHAnsi"/>
          <w:u w:val="single"/>
        </w:rPr>
        <w:t>River Trail</w:t>
      </w:r>
      <w:r w:rsidR="000658A3" w:rsidRPr="00D33356">
        <w:rPr>
          <w:rFonts w:asciiTheme="majorHAnsi" w:hAnsiTheme="majorHAnsi" w:cstheme="majorHAnsi"/>
          <w:u w:val="single"/>
        </w:rPr>
        <w:t>:</w:t>
      </w:r>
      <w:r w:rsidR="000658A3" w:rsidRPr="00D33356">
        <w:rPr>
          <w:rFonts w:asciiTheme="majorHAnsi" w:hAnsiTheme="majorHAnsi" w:cstheme="majorHAnsi"/>
        </w:rPr>
        <w:t xml:space="preserve"> </w:t>
      </w:r>
      <w:r w:rsidR="001634C8" w:rsidRPr="00D33356">
        <w:rPr>
          <w:rFonts w:asciiTheme="majorHAnsi" w:hAnsiTheme="majorHAnsi" w:cstheme="majorHAnsi"/>
        </w:rPr>
        <w:t xml:space="preserve">Town of Telluride. </w:t>
      </w:r>
      <w:r w:rsidR="000658A3" w:rsidRPr="00D33356">
        <w:rPr>
          <w:rFonts w:asciiTheme="majorHAnsi" w:hAnsiTheme="majorHAnsi" w:cstheme="majorHAnsi"/>
        </w:rPr>
        <w:t xml:space="preserve">The Telluride river trail runs from the Shandoka parking lot all the way to Bridal Veil Falls. This is a dirt path that is mostly flat, but has some small hills and picks up elevation towards the East end of town. Most of the trail is free of technical features. There are a lot of walkers, runners and bikers on this trail in the summer. Before getting on this trail with your students, make sure they know proper trail etiquette. They should know to stay in a single file line, let groups know when they are passing and stop when necessary. At all street crossings, lead instructor should stop and make sure the group crosses the street safely. Utilize local medical care if there is a serious injury on the trail. </w:t>
      </w:r>
    </w:p>
    <w:p w14:paraId="0BECD79B" w14:textId="77777777" w:rsidR="000658A3" w:rsidRPr="00D33356" w:rsidRDefault="000658A3" w:rsidP="00641104">
      <w:pPr>
        <w:spacing w:after="0" w:line="360" w:lineRule="auto"/>
        <w:rPr>
          <w:rFonts w:asciiTheme="majorHAnsi" w:hAnsiTheme="majorHAnsi" w:cstheme="majorHAnsi"/>
        </w:rPr>
      </w:pPr>
    </w:p>
    <w:p w14:paraId="0D15802A" w14:textId="5AA00B1A" w:rsidR="00641104" w:rsidRPr="00D33356" w:rsidRDefault="00641104" w:rsidP="00641104">
      <w:pPr>
        <w:spacing w:after="0" w:line="360" w:lineRule="auto"/>
        <w:rPr>
          <w:rFonts w:asciiTheme="majorHAnsi" w:hAnsiTheme="majorHAnsi" w:cstheme="majorHAnsi"/>
        </w:rPr>
      </w:pPr>
      <w:r w:rsidRPr="00D33356">
        <w:rPr>
          <w:rFonts w:asciiTheme="majorHAnsi" w:hAnsiTheme="majorHAnsi" w:cstheme="majorHAnsi"/>
          <w:u w:val="single"/>
        </w:rPr>
        <w:t>Pump Track/ Town Park</w:t>
      </w:r>
      <w:r w:rsidR="000658A3" w:rsidRPr="00D33356">
        <w:rPr>
          <w:rFonts w:asciiTheme="majorHAnsi" w:hAnsiTheme="majorHAnsi" w:cstheme="majorHAnsi"/>
          <w:u w:val="single"/>
        </w:rPr>
        <w:t>:</w:t>
      </w:r>
      <w:r w:rsidR="000658A3" w:rsidRPr="00D33356">
        <w:rPr>
          <w:rFonts w:asciiTheme="majorHAnsi" w:hAnsiTheme="majorHAnsi" w:cstheme="majorHAnsi"/>
          <w:b/>
          <w:bCs/>
        </w:rPr>
        <w:t xml:space="preserve"> </w:t>
      </w:r>
      <w:r w:rsidR="001634C8" w:rsidRPr="00D33356">
        <w:rPr>
          <w:rFonts w:asciiTheme="majorHAnsi" w:hAnsiTheme="majorHAnsi" w:cstheme="majorHAnsi"/>
        </w:rPr>
        <w:t>Town of Telluride.</w:t>
      </w:r>
      <w:r w:rsidR="001634C8" w:rsidRPr="00D33356">
        <w:rPr>
          <w:rFonts w:asciiTheme="majorHAnsi" w:hAnsiTheme="majorHAnsi" w:cstheme="majorHAnsi"/>
          <w:b/>
          <w:bCs/>
        </w:rPr>
        <w:t xml:space="preserve"> </w:t>
      </w:r>
      <w:r w:rsidR="000658A3" w:rsidRPr="00D33356">
        <w:rPr>
          <w:rFonts w:asciiTheme="majorHAnsi" w:hAnsiTheme="majorHAnsi" w:cstheme="majorHAnsi"/>
        </w:rPr>
        <w:t>Town park is a great place for groups to practice skill building. You can set up obstacle courses or use the large open spaces for drills.</w:t>
      </w:r>
      <w:r w:rsidR="00CD1173" w:rsidRPr="00D33356">
        <w:rPr>
          <w:rFonts w:asciiTheme="majorHAnsi" w:hAnsiTheme="majorHAnsi" w:cstheme="majorHAnsi"/>
        </w:rPr>
        <w:t xml:space="preserve"> The pump track on the West side of the park (near the skate park) is a great place for students to get a feel for changing terrain and understand the importance of pressure control. Space out kids appropriately so they don’t ride into each other. Please be conscious of other people using these town park areas- this is a highly utilized space and needs to be respectfully shared.</w:t>
      </w:r>
    </w:p>
    <w:p w14:paraId="04D6AA91" w14:textId="77777777" w:rsidR="0066654E" w:rsidRPr="00D33356" w:rsidRDefault="0066654E" w:rsidP="00641104">
      <w:pPr>
        <w:spacing w:after="0" w:line="360" w:lineRule="auto"/>
        <w:rPr>
          <w:rFonts w:asciiTheme="majorHAnsi" w:hAnsiTheme="majorHAnsi" w:cstheme="majorHAnsi"/>
        </w:rPr>
      </w:pPr>
    </w:p>
    <w:p w14:paraId="555A6F73" w14:textId="218FDD12" w:rsidR="0066654E" w:rsidRPr="00D33356" w:rsidRDefault="0066654E" w:rsidP="0066654E">
      <w:pPr>
        <w:spacing w:after="0" w:line="360" w:lineRule="auto"/>
        <w:rPr>
          <w:rFonts w:asciiTheme="majorHAnsi" w:hAnsiTheme="majorHAnsi" w:cstheme="majorHAnsi"/>
        </w:rPr>
      </w:pPr>
      <w:r w:rsidRPr="00D33356">
        <w:rPr>
          <w:rFonts w:asciiTheme="majorHAnsi" w:hAnsiTheme="majorHAnsi" w:cstheme="majorHAnsi"/>
          <w:u w:val="single"/>
        </w:rPr>
        <w:t>Bike Path:</w:t>
      </w:r>
      <w:r w:rsidRPr="00D33356">
        <w:rPr>
          <w:rFonts w:asciiTheme="majorHAnsi" w:hAnsiTheme="majorHAnsi" w:cstheme="majorHAnsi"/>
          <w:b/>
          <w:bCs/>
        </w:rPr>
        <w:t xml:space="preserve"> </w:t>
      </w:r>
      <w:r w:rsidR="001634C8" w:rsidRPr="00D33356">
        <w:rPr>
          <w:rFonts w:asciiTheme="majorHAnsi" w:hAnsiTheme="majorHAnsi" w:cstheme="majorHAnsi"/>
        </w:rPr>
        <w:t>Town of Telluride.</w:t>
      </w:r>
      <w:r w:rsidR="001634C8" w:rsidRPr="00D33356">
        <w:rPr>
          <w:rFonts w:asciiTheme="majorHAnsi" w:hAnsiTheme="majorHAnsi" w:cstheme="majorHAnsi"/>
          <w:b/>
          <w:bCs/>
        </w:rPr>
        <w:t xml:space="preserve"> </w:t>
      </w:r>
      <w:r w:rsidRPr="00D33356">
        <w:rPr>
          <w:rFonts w:asciiTheme="majorHAnsi" w:hAnsiTheme="majorHAnsi" w:cstheme="majorHAnsi"/>
        </w:rPr>
        <w:t>The bike path can be ridden from town to Society Turn and back. It is mostly flat and is paved. This is a great ride to get an idea for how your students handle mileage and to just get their legs moving. Many groups choose to ride the Valley Floor trail to Society Turn, and ride the bike path back to town to give them a break in technical riding.</w:t>
      </w:r>
    </w:p>
    <w:p w14:paraId="06821383" w14:textId="77777777" w:rsidR="000658A3" w:rsidRPr="00D33356" w:rsidRDefault="000658A3" w:rsidP="00641104">
      <w:pPr>
        <w:spacing w:after="0" w:line="360" w:lineRule="auto"/>
        <w:rPr>
          <w:rFonts w:asciiTheme="majorHAnsi" w:hAnsiTheme="majorHAnsi" w:cstheme="majorHAnsi"/>
          <w:u w:val="single"/>
        </w:rPr>
      </w:pPr>
    </w:p>
    <w:p w14:paraId="44772A0B" w14:textId="5A4DD2CF" w:rsidR="00641104" w:rsidRPr="00D33356" w:rsidRDefault="00641104" w:rsidP="00641104">
      <w:pPr>
        <w:spacing w:after="0" w:line="360" w:lineRule="auto"/>
        <w:rPr>
          <w:rFonts w:asciiTheme="majorHAnsi" w:hAnsiTheme="majorHAnsi" w:cstheme="majorHAnsi"/>
        </w:rPr>
      </w:pPr>
      <w:r w:rsidRPr="00D33356">
        <w:rPr>
          <w:rFonts w:asciiTheme="majorHAnsi" w:hAnsiTheme="majorHAnsi" w:cstheme="majorHAnsi"/>
          <w:u w:val="single"/>
        </w:rPr>
        <w:t>Valley Floor</w:t>
      </w:r>
      <w:r w:rsidR="00CD1173" w:rsidRPr="00D33356">
        <w:rPr>
          <w:rFonts w:asciiTheme="majorHAnsi" w:hAnsiTheme="majorHAnsi" w:cstheme="majorHAnsi"/>
          <w:u w:val="single"/>
        </w:rPr>
        <w:t>:</w:t>
      </w:r>
      <w:r w:rsidR="00CD1173" w:rsidRPr="00D33356">
        <w:rPr>
          <w:rFonts w:asciiTheme="majorHAnsi" w:hAnsiTheme="majorHAnsi" w:cstheme="majorHAnsi"/>
          <w:b/>
          <w:bCs/>
        </w:rPr>
        <w:t xml:space="preserve"> </w:t>
      </w:r>
      <w:r w:rsidR="001634C8" w:rsidRPr="00D33356">
        <w:rPr>
          <w:rFonts w:asciiTheme="majorHAnsi" w:hAnsiTheme="majorHAnsi" w:cstheme="majorHAnsi"/>
        </w:rPr>
        <w:t xml:space="preserve">Town of Telluride. </w:t>
      </w:r>
      <w:r w:rsidR="00CD1173" w:rsidRPr="00D33356">
        <w:rPr>
          <w:rFonts w:asciiTheme="majorHAnsi" w:hAnsiTheme="majorHAnsi" w:cstheme="majorHAnsi"/>
        </w:rPr>
        <w:t xml:space="preserve">The Valley Floor trail starts at the Shandoka Parking Lot and goes all the way to Society Turn (about 3 miles one-way). Though this trail is relatively flat, there are some technical spots with rocks and roots.  Some of these areas will be walked by beginner riders. However, much of this trail can be ridden by beginners and is a great intro ride. </w:t>
      </w:r>
      <w:r w:rsidR="002511AE" w:rsidRPr="00D33356">
        <w:rPr>
          <w:rFonts w:asciiTheme="majorHAnsi" w:hAnsiTheme="majorHAnsi" w:cstheme="majorHAnsi"/>
        </w:rPr>
        <w:t xml:space="preserve">There are some technical side trails that more advanced riders will enjoy. There is a “beach” at the end of the trail where kids can enjoy a snack before </w:t>
      </w:r>
      <w:r w:rsidR="002511AE" w:rsidRPr="00D33356">
        <w:rPr>
          <w:rFonts w:asciiTheme="majorHAnsi" w:hAnsiTheme="majorHAnsi" w:cstheme="majorHAnsi"/>
        </w:rPr>
        <w:lastRenderedPageBreak/>
        <w:t xml:space="preserve">riding back to town. There is an alternate trail that runs through the middle of the Valley Floor, but should only be ridden if water levels are LOW and students are comfortable on narrow single-track. </w:t>
      </w:r>
    </w:p>
    <w:p w14:paraId="24A9ACA5" w14:textId="77777777" w:rsidR="00CD1173" w:rsidRPr="00D33356" w:rsidRDefault="00CD1173" w:rsidP="00641104">
      <w:pPr>
        <w:spacing w:after="0" w:line="360" w:lineRule="auto"/>
        <w:rPr>
          <w:rFonts w:asciiTheme="majorHAnsi" w:hAnsiTheme="majorHAnsi" w:cstheme="majorHAnsi"/>
          <w:b/>
          <w:bCs/>
        </w:rPr>
      </w:pPr>
    </w:p>
    <w:p w14:paraId="6DAA71D2" w14:textId="7819ADBA" w:rsidR="00641104" w:rsidRPr="00D33356" w:rsidRDefault="00641104" w:rsidP="00641104">
      <w:pPr>
        <w:spacing w:after="0" w:line="360" w:lineRule="auto"/>
        <w:rPr>
          <w:rFonts w:asciiTheme="majorHAnsi" w:hAnsiTheme="majorHAnsi" w:cstheme="majorHAnsi"/>
        </w:rPr>
      </w:pPr>
      <w:r w:rsidRPr="00D33356">
        <w:rPr>
          <w:rFonts w:asciiTheme="majorHAnsi" w:hAnsiTheme="majorHAnsi" w:cstheme="majorHAnsi"/>
          <w:u w:val="single"/>
        </w:rPr>
        <w:t>Galloping Goose</w:t>
      </w:r>
      <w:r w:rsidR="0034555F" w:rsidRPr="00D33356">
        <w:rPr>
          <w:rFonts w:asciiTheme="majorHAnsi" w:hAnsiTheme="majorHAnsi" w:cstheme="majorHAnsi"/>
          <w:u w:val="single"/>
        </w:rPr>
        <w:t>:</w:t>
      </w:r>
      <w:r w:rsidR="0034555F" w:rsidRPr="00D33356">
        <w:rPr>
          <w:rFonts w:asciiTheme="majorHAnsi" w:hAnsiTheme="majorHAnsi" w:cstheme="majorHAnsi"/>
          <w:b/>
          <w:bCs/>
        </w:rPr>
        <w:t xml:space="preserve"> </w:t>
      </w:r>
      <w:r w:rsidR="001634C8" w:rsidRPr="00D33356">
        <w:rPr>
          <w:rFonts w:asciiTheme="majorHAnsi" w:hAnsiTheme="majorHAnsi" w:cstheme="majorHAnsi"/>
        </w:rPr>
        <w:t>USFS.</w:t>
      </w:r>
      <w:r w:rsidR="001634C8" w:rsidRPr="00D33356">
        <w:rPr>
          <w:rFonts w:asciiTheme="majorHAnsi" w:hAnsiTheme="majorHAnsi" w:cstheme="majorHAnsi"/>
          <w:b/>
          <w:bCs/>
        </w:rPr>
        <w:t xml:space="preserve"> </w:t>
      </w:r>
      <w:r w:rsidR="0034555F" w:rsidRPr="00D33356">
        <w:rPr>
          <w:rFonts w:asciiTheme="majorHAnsi" w:hAnsiTheme="majorHAnsi" w:cstheme="majorHAnsi"/>
        </w:rPr>
        <w:t xml:space="preserve">The Galloping Goose is a beginner-to-intermediate trail that can be shuttled as a mostly downhill ride. Groups can start at the Galloping Goose trailhead on Lizard Head Pass </w:t>
      </w:r>
      <w:r w:rsidR="00CD7C6E" w:rsidRPr="00D33356">
        <w:rPr>
          <w:rFonts w:asciiTheme="majorHAnsi" w:hAnsiTheme="majorHAnsi" w:cstheme="majorHAnsi"/>
        </w:rPr>
        <w:t>and ride all the way back to Telluride. The section from Illium to Telluride is all up-hill and many groups choose to get picked up at Sunshine Road in Illium to avoid this. The ride from Lizard Head to Trout Lake is a great beginner ride and is an entirely</w:t>
      </w:r>
      <w:r w:rsidR="0034555F" w:rsidRPr="00D33356">
        <w:rPr>
          <w:rFonts w:asciiTheme="majorHAnsi" w:hAnsiTheme="majorHAnsi" w:cstheme="majorHAnsi"/>
        </w:rPr>
        <w:t xml:space="preserve"> downhill double-trac</w:t>
      </w:r>
      <w:r w:rsidR="00CD7C6E" w:rsidRPr="00D33356">
        <w:rPr>
          <w:rFonts w:asciiTheme="majorHAnsi" w:hAnsiTheme="majorHAnsi" w:cstheme="majorHAnsi"/>
        </w:rPr>
        <w:t>k trail</w:t>
      </w:r>
      <w:r w:rsidR="0034555F" w:rsidRPr="00D33356">
        <w:rPr>
          <w:rFonts w:asciiTheme="majorHAnsi" w:hAnsiTheme="majorHAnsi" w:cstheme="majorHAnsi"/>
        </w:rPr>
        <w:t>. From there, the trail will become single-track and have some small uphill sections.</w:t>
      </w:r>
      <w:r w:rsidR="00CD7C6E" w:rsidRPr="00D33356">
        <w:rPr>
          <w:rFonts w:asciiTheme="majorHAnsi" w:hAnsiTheme="majorHAnsi" w:cstheme="majorHAnsi"/>
        </w:rPr>
        <w:t xml:space="preserve"> The sections from Trout Lake to Illium do have some very steep drop-offs, and it is asked that Instructors keep a close eye on students at these sections and have less skilled riders walk their bikes. </w:t>
      </w:r>
      <w:r w:rsidR="0034555F" w:rsidRPr="00D33356">
        <w:rPr>
          <w:rFonts w:asciiTheme="majorHAnsi" w:hAnsiTheme="majorHAnsi" w:cstheme="majorHAnsi"/>
        </w:rPr>
        <w:t xml:space="preserve"> </w:t>
      </w:r>
      <w:r w:rsidR="00CD7C6E" w:rsidRPr="00D33356">
        <w:rPr>
          <w:rFonts w:asciiTheme="majorHAnsi" w:hAnsiTheme="majorHAnsi" w:cstheme="majorHAnsi"/>
        </w:rPr>
        <w:t xml:space="preserve">The entire trail is about 18 miles long but can be split up in many different ways to give groups the options of shorter rides. If you would like a shuttle for this ride, let Program Director know ASAP to set up logistics. There are MANY trail merges on the Galloping Goose. Always stop at junctions to ensure the entire group is together. There is limited service on this trail. Please bring an in-reach device if available and always have a fully stocked First Aid and bike maintenance kit. If there is a medical emergency on the trail, call 9-1-1 and try to get the students to the nearest road. If the situation is not urgent, call an admin staff and we will work with you to put together an evacuation plan. </w:t>
      </w:r>
    </w:p>
    <w:p w14:paraId="64122895" w14:textId="77777777" w:rsidR="0034555F" w:rsidRPr="00D33356" w:rsidRDefault="0034555F" w:rsidP="00641104">
      <w:pPr>
        <w:spacing w:after="0" w:line="360" w:lineRule="auto"/>
        <w:rPr>
          <w:rFonts w:asciiTheme="majorHAnsi" w:hAnsiTheme="majorHAnsi" w:cstheme="majorHAnsi"/>
        </w:rPr>
      </w:pPr>
    </w:p>
    <w:p w14:paraId="14F18FAD" w14:textId="49531985" w:rsidR="00641104" w:rsidRDefault="00641104" w:rsidP="00641104">
      <w:pPr>
        <w:spacing w:after="0" w:line="360" w:lineRule="auto"/>
        <w:rPr>
          <w:rFonts w:asciiTheme="majorHAnsi" w:hAnsiTheme="majorHAnsi" w:cstheme="majorHAnsi"/>
        </w:rPr>
      </w:pPr>
      <w:r w:rsidRPr="00D33356">
        <w:rPr>
          <w:rFonts w:asciiTheme="majorHAnsi" w:hAnsiTheme="majorHAnsi" w:cstheme="majorHAnsi"/>
          <w:u w:val="single"/>
        </w:rPr>
        <w:t>Remine/</w:t>
      </w:r>
      <w:r w:rsidR="001431F1" w:rsidRPr="00D33356">
        <w:rPr>
          <w:rFonts w:asciiTheme="majorHAnsi" w:hAnsiTheme="majorHAnsi" w:cstheme="majorHAnsi"/>
          <w:u w:val="single"/>
        </w:rPr>
        <w:t>Aldasoro/</w:t>
      </w:r>
      <w:r w:rsidRPr="00D33356">
        <w:rPr>
          <w:rFonts w:asciiTheme="majorHAnsi" w:hAnsiTheme="majorHAnsi" w:cstheme="majorHAnsi"/>
          <w:u w:val="single"/>
        </w:rPr>
        <w:t xml:space="preserve"> Penelope’s</w:t>
      </w:r>
      <w:r w:rsidR="004138AA" w:rsidRPr="00D33356">
        <w:rPr>
          <w:rFonts w:asciiTheme="majorHAnsi" w:hAnsiTheme="majorHAnsi" w:cstheme="majorHAnsi"/>
          <w:u w:val="single"/>
        </w:rPr>
        <w:t>:</w:t>
      </w:r>
      <w:r w:rsidR="004138AA" w:rsidRPr="00D33356">
        <w:rPr>
          <w:rFonts w:asciiTheme="majorHAnsi" w:hAnsiTheme="majorHAnsi" w:cstheme="majorHAnsi"/>
        </w:rPr>
        <w:t xml:space="preserve"> </w:t>
      </w:r>
      <w:r w:rsidR="001634C8" w:rsidRPr="00D33356">
        <w:rPr>
          <w:rFonts w:asciiTheme="majorHAnsi" w:hAnsiTheme="majorHAnsi" w:cstheme="majorHAnsi"/>
        </w:rPr>
        <w:t xml:space="preserve">Town of Telluride. </w:t>
      </w:r>
      <w:r w:rsidR="001431F1" w:rsidRPr="00D33356">
        <w:rPr>
          <w:rFonts w:asciiTheme="majorHAnsi" w:hAnsiTheme="majorHAnsi" w:cstheme="majorHAnsi"/>
        </w:rPr>
        <w:t>This group of trails can be utilized two ways. You can ride out to the trail, up the trail and back down it… OR you can get shuttled to the top and ride it all the way downhill back to town. For the full ride</w:t>
      </w:r>
      <w:r w:rsidR="004138AA" w:rsidRPr="00D33356">
        <w:rPr>
          <w:rFonts w:asciiTheme="majorHAnsi" w:hAnsiTheme="majorHAnsi" w:cstheme="majorHAnsi"/>
        </w:rPr>
        <w:t xml:space="preserve">, groups can take the Valley Floor trail to Society Turn, cross the road, and continue to the single track on the other side. Follow signage to </w:t>
      </w:r>
      <w:r w:rsidR="00FF5659" w:rsidRPr="00D33356">
        <w:rPr>
          <w:rFonts w:asciiTheme="majorHAnsi" w:hAnsiTheme="majorHAnsi" w:cstheme="majorHAnsi"/>
        </w:rPr>
        <w:t xml:space="preserve">the Remine trail. About half a mile after the road crossing, you will go through a gate, cross HWY 145, go through another gate and be on the Remine Trail. This is a single-track trail that gradually climbs two miles up. It is pretty smooth and does not have many technical sections, aside from some </w:t>
      </w:r>
      <w:r w:rsidR="001431F1" w:rsidRPr="00D33356">
        <w:rPr>
          <w:rFonts w:asciiTheme="majorHAnsi" w:hAnsiTheme="majorHAnsi" w:cstheme="majorHAnsi"/>
        </w:rPr>
        <w:t>moderate</w:t>
      </w:r>
      <w:r w:rsidR="00FF5659" w:rsidRPr="00D33356">
        <w:rPr>
          <w:rFonts w:asciiTheme="majorHAnsi" w:hAnsiTheme="majorHAnsi" w:cstheme="majorHAnsi"/>
        </w:rPr>
        <w:t xml:space="preserve"> switchbacks.</w:t>
      </w:r>
      <w:r w:rsidR="001431F1" w:rsidRPr="00D33356">
        <w:rPr>
          <w:rFonts w:asciiTheme="majorHAnsi" w:hAnsiTheme="majorHAnsi" w:cstheme="majorHAnsi"/>
        </w:rPr>
        <w:t xml:space="preserve"> The top of the Remine Trail can be connected to the Aldasoro trail, which is about one mile of gradual, non-technical incline. The top of Aldasoro trail can be connected with Penelope’s, which is another one mile of gradual incline before descending. From here, you can finish the Penelope’s trail, eventually bringing you back to Last Dollar Road . Ride the road/ bike path back to town. Or, once you hit the peak of Penelope’s, you can turn around and ride Penelope’s, Aldasoro, and Remine </w:t>
      </w:r>
      <w:r w:rsidR="00B942A0" w:rsidRPr="00D33356">
        <w:rPr>
          <w:rFonts w:asciiTheme="majorHAnsi" w:hAnsiTheme="majorHAnsi" w:cstheme="majorHAnsi"/>
        </w:rPr>
        <w:t xml:space="preserve">(the system you just rode up) </w:t>
      </w:r>
      <w:r w:rsidR="001431F1" w:rsidRPr="00D33356">
        <w:rPr>
          <w:rFonts w:asciiTheme="majorHAnsi" w:hAnsiTheme="majorHAnsi" w:cstheme="majorHAnsi"/>
        </w:rPr>
        <w:t xml:space="preserve">back to Society Turn. If your group does not want to do any uphill travel, arrange a shuttle with the Program Director to drop you off at the Penelope’s or Aldasoro trailhead for an entirely downhill/flat ride back to town. </w:t>
      </w:r>
      <w:r w:rsidR="00B942A0" w:rsidRPr="00D33356">
        <w:rPr>
          <w:rFonts w:asciiTheme="majorHAnsi" w:hAnsiTheme="majorHAnsi" w:cstheme="majorHAnsi"/>
        </w:rPr>
        <w:t xml:space="preserve">Though relatively close to home, instructors should still be equipped with a full First Aid and bike maintenance kit. </w:t>
      </w:r>
      <w:r w:rsidR="000A55C3" w:rsidRPr="00D33356">
        <w:rPr>
          <w:rFonts w:asciiTheme="majorHAnsi" w:hAnsiTheme="majorHAnsi" w:cstheme="majorHAnsi"/>
        </w:rPr>
        <w:lastRenderedPageBreak/>
        <w:t xml:space="preserve">Call 9-1-1 if there is a serious medical emergency on the trail. If the medical situation is not urgent, please call Program Director or other admin staff for next steps. </w:t>
      </w:r>
    </w:p>
    <w:p w14:paraId="1406D750" w14:textId="657EE34A" w:rsidR="002B1236" w:rsidRDefault="002B1236" w:rsidP="00641104">
      <w:pPr>
        <w:spacing w:after="0" w:line="360" w:lineRule="auto"/>
        <w:rPr>
          <w:rFonts w:asciiTheme="majorHAnsi" w:hAnsiTheme="majorHAnsi" w:cstheme="majorHAnsi"/>
        </w:rPr>
      </w:pPr>
    </w:p>
    <w:p w14:paraId="4FE275CF" w14:textId="0362D3FD" w:rsidR="002B1236" w:rsidRPr="00D33356" w:rsidRDefault="002B1236" w:rsidP="00641104">
      <w:pPr>
        <w:spacing w:after="0" w:line="360" w:lineRule="auto"/>
        <w:rPr>
          <w:rFonts w:asciiTheme="majorHAnsi" w:hAnsiTheme="majorHAnsi" w:cstheme="majorHAnsi"/>
        </w:rPr>
      </w:pPr>
      <w:r>
        <w:rPr>
          <w:rFonts w:asciiTheme="majorHAnsi" w:hAnsiTheme="majorHAnsi" w:cstheme="majorHAnsi"/>
        </w:rPr>
        <w:t>Camping options: Church Camp, Whipple Meadows</w:t>
      </w:r>
    </w:p>
    <w:p w14:paraId="36A3BE0B" w14:textId="0606FB49" w:rsidR="004138AA" w:rsidRDefault="004138AA" w:rsidP="00641104">
      <w:pPr>
        <w:spacing w:after="0" w:line="360" w:lineRule="auto"/>
        <w:rPr>
          <w:rFonts w:asciiTheme="majorHAnsi" w:hAnsiTheme="majorHAnsi" w:cstheme="majorHAnsi"/>
        </w:rPr>
      </w:pPr>
    </w:p>
    <w:p w14:paraId="6AD69348" w14:textId="5B584955" w:rsidR="0075022A" w:rsidRDefault="00EC33E3" w:rsidP="00D309E5">
      <w:pPr>
        <w:spacing w:after="0" w:line="360" w:lineRule="auto"/>
        <w:jc w:val="center"/>
        <w:rPr>
          <w:rFonts w:asciiTheme="majorHAnsi" w:hAnsiTheme="majorHAnsi" w:cstheme="majorHAnsi"/>
          <w:b/>
          <w:bCs/>
        </w:rPr>
      </w:pPr>
      <w:r>
        <w:rPr>
          <w:rFonts w:asciiTheme="majorHAnsi" w:hAnsiTheme="majorHAnsi" w:cstheme="majorHAnsi"/>
          <w:b/>
          <w:bCs/>
        </w:rPr>
        <w:t>Thunder Trails (Norwood)</w:t>
      </w:r>
    </w:p>
    <w:p w14:paraId="65022ADA" w14:textId="77777777" w:rsidR="00D309E5" w:rsidRDefault="00D309E5" w:rsidP="0066654E">
      <w:pPr>
        <w:spacing w:after="0" w:line="360" w:lineRule="auto"/>
        <w:rPr>
          <w:rFonts w:asciiTheme="majorHAnsi" w:hAnsiTheme="majorHAnsi" w:cstheme="majorHAnsi"/>
        </w:rPr>
      </w:pPr>
    </w:p>
    <w:p w14:paraId="672CA59C" w14:textId="500C952A" w:rsidR="0066654E" w:rsidRDefault="0075022A" w:rsidP="0066654E">
      <w:pPr>
        <w:spacing w:after="0" w:line="360" w:lineRule="auto"/>
        <w:rPr>
          <w:rStyle w:val="lrzxr"/>
          <w:rFonts w:asciiTheme="majorHAnsi" w:hAnsiTheme="majorHAnsi" w:cstheme="majorHAnsi"/>
        </w:rPr>
      </w:pPr>
      <w:r>
        <w:rPr>
          <w:rFonts w:asciiTheme="majorHAnsi" w:hAnsiTheme="majorHAnsi" w:cstheme="majorHAnsi"/>
          <w:i/>
          <w:iCs/>
        </w:rPr>
        <w:t xml:space="preserve">Medical Emergencies: </w:t>
      </w:r>
      <w:r w:rsidR="0066654E" w:rsidRPr="00D33356">
        <w:rPr>
          <w:rFonts w:asciiTheme="majorHAnsi" w:hAnsiTheme="majorHAnsi" w:cstheme="majorHAnsi"/>
          <w:u w:val="single"/>
        </w:rPr>
        <w:t>Uncompaghre Medical Center:</w:t>
      </w:r>
      <w:r w:rsidR="0066654E" w:rsidRPr="00D33356">
        <w:rPr>
          <w:rFonts w:asciiTheme="majorHAnsi" w:hAnsiTheme="majorHAnsi" w:cstheme="majorHAnsi"/>
        </w:rPr>
        <w:t xml:space="preserve"> 1350 S Aspen St. Norwood, CO. The medical center is open from 7:30am-5:00pm. Please call 9-1-1 for</w:t>
      </w:r>
      <w:r w:rsidR="003D4D69" w:rsidRPr="00D33356">
        <w:rPr>
          <w:rFonts w:asciiTheme="majorHAnsi" w:hAnsiTheme="majorHAnsi" w:cstheme="majorHAnsi"/>
        </w:rPr>
        <w:t xml:space="preserve"> urgent emergencies or any</w:t>
      </w:r>
      <w:r w:rsidR="0066654E" w:rsidRPr="00D33356">
        <w:rPr>
          <w:rFonts w:asciiTheme="majorHAnsi" w:hAnsiTheme="majorHAnsi" w:cstheme="majorHAnsi"/>
        </w:rPr>
        <w:t xml:space="preserve"> medical emergenc</w:t>
      </w:r>
      <w:r w:rsidR="003D4D69" w:rsidRPr="00D33356">
        <w:rPr>
          <w:rFonts w:asciiTheme="majorHAnsi" w:hAnsiTheme="majorHAnsi" w:cstheme="majorHAnsi"/>
        </w:rPr>
        <w:t>y</w:t>
      </w:r>
      <w:r w:rsidR="0066654E" w:rsidRPr="00D33356">
        <w:rPr>
          <w:rFonts w:asciiTheme="majorHAnsi" w:hAnsiTheme="majorHAnsi" w:cstheme="majorHAnsi"/>
        </w:rPr>
        <w:t xml:space="preserve"> outside these hours. The medical center is not open on the weekends. Phone: </w:t>
      </w:r>
      <w:r w:rsidR="0066654E" w:rsidRPr="00D33356">
        <w:rPr>
          <w:rStyle w:val="lrzxr"/>
          <w:rFonts w:asciiTheme="majorHAnsi" w:hAnsiTheme="majorHAnsi" w:cstheme="majorHAnsi"/>
        </w:rPr>
        <w:t>(970) 327-4233</w:t>
      </w:r>
    </w:p>
    <w:p w14:paraId="0DC33F48" w14:textId="165F6A87" w:rsidR="00162059" w:rsidRDefault="00162059" w:rsidP="0066654E">
      <w:pPr>
        <w:spacing w:after="0" w:line="360" w:lineRule="auto"/>
        <w:rPr>
          <w:rStyle w:val="lrzxr"/>
          <w:rFonts w:asciiTheme="majorHAnsi" w:hAnsiTheme="majorHAnsi" w:cstheme="majorHAnsi"/>
        </w:rPr>
      </w:pPr>
    </w:p>
    <w:p w14:paraId="65866773" w14:textId="6DAAE870" w:rsidR="00162059" w:rsidRDefault="00162059" w:rsidP="0066654E">
      <w:pPr>
        <w:spacing w:after="0" w:line="360" w:lineRule="auto"/>
        <w:rPr>
          <w:rFonts w:asciiTheme="majorHAnsi" w:hAnsiTheme="majorHAnsi" w:cstheme="majorHAnsi"/>
        </w:rPr>
      </w:pPr>
      <w:r w:rsidRPr="00162059">
        <w:rPr>
          <w:rStyle w:val="lrzxr"/>
          <w:rFonts w:asciiTheme="majorHAnsi" w:hAnsiTheme="majorHAnsi" w:cstheme="majorHAnsi"/>
          <w:i/>
          <w:iCs/>
        </w:rPr>
        <w:t>Bike Repairs</w:t>
      </w:r>
      <w:r>
        <w:rPr>
          <w:rStyle w:val="lrzxr"/>
          <w:rFonts w:asciiTheme="majorHAnsi" w:hAnsiTheme="majorHAnsi" w:cstheme="majorHAnsi"/>
          <w:i/>
          <w:iCs/>
        </w:rPr>
        <w:t xml:space="preserve">: </w:t>
      </w:r>
      <w:r w:rsidRPr="00D33356">
        <w:rPr>
          <w:rFonts w:asciiTheme="majorHAnsi" w:hAnsiTheme="majorHAnsi" w:cstheme="majorHAnsi"/>
        </w:rPr>
        <w:t>High Country Bicycles (</w:t>
      </w:r>
      <w:r w:rsidRPr="00D33356">
        <w:rPr>
          <w:rStyle w:val="lrzxr"/>
          <w:rFonts w:asciiTheme="majorHAnsi" w:hAnsiTheme="majorHAnsi" w:cstheme="majorHAnsi"/>
        </w:rPr>
        <w:t>1525 Grand Ave)</w:t>
      </w:r>
      <w:r w:rsidRPr="00D33356">
        <w:rPr>
          <w:rFonts w:asciiTheme="majorHAnsi" w:hAnsiTheme="majorHAnsi" w:cstheme="majorHAnsi"/>
        </w:rPr>
        <w:t xml:space="preserve"> in the town of Norwood can be utilized if there are any major bike repairs that can’t be done by an instructor.</w:t>
      </w:r>
    </w:p>
    <w:p w14:paraId="50A40400" w14:textId="3F3A62D2" w:rsidR="00EC33E3" w:rsidRDefault="00EC33E3" w:rsidP="0066654E">
      <w:pPr>
        <w:spacing w:after="0" w:line="360" w:lineRule="auto"/>
        <w:rPr>
          <w:rFonts w:asciiTheme="majorHAnsi" w:hAnsiTheme="majorHAnsi" w:cstheme="majorHAnsi"/>
        </w:rPr>
      </w:pPr>
    </w:p>
    <w:p w14:paraId="69803711" w14:textId="77777777" w:rsidR="00EC33E3" w:rsidRPr="00D33356" w:rsidRDefault="00EC33E3" w:rsidP="00EC33E3">
      <w:pPr>
        <w:spacing w:after="0" w:line="360" w:lineRule="auto"/>
        <w:rPr>
          <w:rFonts w:asciiTheme="majorHAnsi" w:hAnsiTheme="majorHAnsi" w:cstheme="majorHAnsi"/>
        </w:rPr>
      </w:pPr>
      <w:r w:rsidRPr="00162059">
        <w:rPr>
          <w:rFonts w:asciiTheme="majorHAnsi" w:hAnsiTheme="majorHAnsi" w:cstheme="majorHAnsi"/>
          <w:i/>
          <w:iCs/>
        </w:rPr>
        <w:t>Directions</w:t>
      </w:r>
      <w:r w:rsidRPr="00EC33E3">
        <w:rPr>
          <w:rFonts w:asciiTheme="majorHAnsi" w:hAnsiTheme="majorHAnsi" w:cstheme="majorHAnsi"/>
          <w:i/>
          <w:iCs/>
        </w:rPr>
        <w:t xml:space="preserve"> </w:t>
      </w:r>
      <w:r w:rsidRPr="00162059">
        <w:rPr>
          <w:rFonts w:asciiTheme="majorHAnsi" w:hAnsiTheme="majorHAnsi" w:cstheme="majorHAnsi"/>
          <w:i/>
          <w:iCs/>
        </w:rPr>
        <w:t>to Thunder Trails:</w:t>
      </w:r>
      <w:r w:rsidRPr="00D33356">
        <w:rPr>
          <w:rFonts w:asciiTheme="majorHAnsi" w:hAnsiTheme="majorHAnsi" w:cstheme="majorHAnsi"/>
        </w:rPr>
        <w:t xml:space="preserve"> From Norwood’s Main Street (Grand Avenue): Travel to the far west end of Grand Avenue. Turn left on Aspen Street (CR 42ZS) and travel south 1 mile. (See large brown “National Forest Access” sign). Turn right onto Y43 Road, travel 1/2 mile. Turn left on CR 41.5Y Road, travel south 1.7 miles. Turn right onto FSR 609, travel 1.2 miles to the Thunder Trails Trailhead parking area. </w:t>
      </w:r>
    </w:p>
    <w:p w14:paraId="76CD7192" w14:textId="77777777" w:rsidR="00EC33E3" w:rsidRDefault="00EC33E3" w:rsidP="00EC33E3">
      <w:pPr>
        <w:spacing w:after="0" w:line="360" w:lineRule="auto"/>
        <w:rPr>
          <w:rFonts w:asciiTheme="majorHAnsi" w:hAnsiTheme="majorHAnsi" w:cstheme="majorHAnsi"/>
        </w:rPr>
      </w:pPr>
    </w:p>
    <w:p w14:paraId="3DEDDE91" w14:textId="33C0149B" w:rsidR="00EC33E3" w:rsidRPr="00162059" w:rsidRDefault="00EC33E3" w:rsidP="0066654E">
      <w:pPr>
        <w:spacing w:after="0" w:line="360" w:lineRule="auto"/>
        <w:rPr>
          <w:rFonts w:asciiTheme="majorHAnsi" w:hAnsiTheme="majorHAnsi" w:cstheme="majorHAnsi"/>
        </w:rPr>
      </w:pPr>
      <w:r w:rsidRPr="00162059">
        <w:rPr>
          <w:rFonts w:asciiTheme="majorHAnsi" w:hAnsiTheme="majorHAnsi" w:cstheme="majorHAnsi"/>
          <w:i/>
          <w:iCs/>
        </w:rPr>
        <w:t>Camping options:</w:t>
      </w:r>
      <w:r>
        <w:rPr>
          <w:rFonts w:asciiTheme="majorHAnsi" w:hAnsiTheme="majorHAnsi" w:cstheme="majorHAnsi"/>
        </w:rPr>
        <w:t xml:space="preserve"> Dispersed camping at Thunder trails, Old Sawmill Ranch (check with Program Director first)</w:t>
      </w:r>
    </w:p>
    <w:p w14:paraId="54DCE2E7" w14:textId="36DA48E2" w:rsidR="0066654E" w:rsidRPr="00D33356" w:rsidRDefault="0066654E" w:rsidP="00641104">
      <w:pPr>
        <w:spacing w:after="0" w:line="360" w:lineRule="auto"/>
        <w:rPr>
          <w:rFonts w:asciiTheme="majorHAnsi" w:hAnsiTheme="majorHAnsi" w:cstheme="majorHAnsi"/>
        </w:rPr>
      </w:pPr>
    </w:p>
    <w:p w14:paraId="0227B233" w14:textId="5588DD61" w:rsidR="00D309E5" w:rsidRPr="00437888" w:rsidRDefault="00EC33E3" w:rsidP="00641104">
      <w:pPr>
        <w:spacing w:after="0" w:line="360" w:lineRule="auto"/>
        <w:rPr>
          <w:rFonts w:asciiTheme="majorHAnsi" w:hAnsiTheme="majorHAnsi" w:cstheme="majorHAnsi"/>
        </w:rPr>
      </w:pPr>
      <w:r>
        <w:rPr>
          <w:rFonts w:asciiTheme="majorHAnsi" w:hAnsiTheme="majorHAnsi" w:cstheme="majorHAnsi"/>
          <w:u w:val="single"/>
        </w:rPr>
        <w:t>Thunder Trails Description:</w:t>
      </w:r>
      <w:r w:rsidR="000A55C3" w:rsidRPr="00D33356">
        <w:rPr>
          <w:rFonts w:asciiTheme="majorHAnsi" w:hAnsiTheme="majorHAnsi" w:cstheme="majorHAnsi"/>
          <w:b/>
          <w:bCs/>
        </w:rPr>
        <w:t xml:space="preserve"> </w:t>
      </w:r>
      <w:r w:rsidR="001634C8" w:rsidRPr="00D33356">
        <w:rPr>
          <w:rFonts w:asciiTheme="majorHAnsi" w:hAnsiTheme="majorHAnsi" w:cstheme="majorHAnsi"/>
        </w:rPr>
        <w:t xml:space="preserve">USFS. </w:t>
      </w:r>
      <w:r w:rsidR="000A55C3" w:rsidRPr="00D33356">
        <w:rPr>
          <w:rFonts w:asciiTheme="majorHAnsi" w:hAnsiTheme="majorHAnsi" w:cstheme="majorHAnsi"/>
        </w:rPr>
        <w:t xml:space="preserve">The Thunder Trails is a great beginner to intermediate trail system with some optional advanced routes. There is a logging road that runs down the center of the trail system, with single-track on both sides. The trails are set up to be ridden in figure 8 formations, crossing the road between each loop. However, many Academy groups choose to </w:t>
      </w:r>
      <w:r w:rsidR="005E316F" w:rsidRPr="00D33356">
        <w:rPr>
          <w:rFonts w:asciiTheme="majorHAnsi" w:hAnsiTheme="majorHAnsi" w:cstheme="majorHAnsi"/>
        </w:rPr>
        <w:t>shuttle the ride and bike</w:t>
      </w:r>
      <w:r w:rsidR="00C65981" w:rsidRPr="00D33356">
        <w:rPr>
          <w:rFonts w:asciiTheme="majorHAnsi" w:hAnsiTheme="majorHAnsi" w:cstheme="majorHAnsi"/>
        </w:rPr>
        <w:t xml:space="preserve"> down</w:t>
      </w:r>
      <w:r w:rsidR="005E316F" w:rsidRPr="00D33356">
        <w:rPr>
          <w:rFonts w:asciiTheme="majorHAnsi" w:hAnsiTheme="majorHAnsi" w:cstheme="majorHAnsi"/>
        </w:rPr>
        <w:t xml:space="preserve"> only one side. If driving up the road, the trails on the right are more technical, while the trails on the left are meant more for beginners.</w:t>
      </w:r>
      <w:r w:rsidR="00C65981" w:rsidRPr="00D33356">
        <w:rPr>
          <w:rFonts w:asciiTheme="majorHAnsi" w:hAnsiTheme="majorHAnsi" w:cstheme="majorHAnsi"/>
        </w:rPr>
        <w:t xml:space="preserve"> From the top of the trail system, groups can bike all the way down Goshorn, Naturita Rim, and Portis Loops. After Portis loop, you can exit onto the logging road and ride the road back down to the campsites. If the group is advanced, you can continue from Portis to Thunder Loop and it will bring you to the campsites. There are designated campsites at the beginning of the trail system, and a portable toiled in the parking lot. There are also some dispersed camping areas along the entire system, but please only camp in spots that you can see have already been camped in, to abide by LNT practices. If there are cattle in the area, do not camp in the dispersed sites and instead camp at the base of the system. </w:t>
      </w:r>
    </w:p>
    <w:p w14:paraId="30573A95" w14:textId="4212E813" w:rsidR="00162059" w:rsidRDefault="00D309E5" w:rsidP="00D309E5">
      <w:pPr>
        <w:spacing w:after="0" w:line="360" w:lineRule="auto"/>
        <w:jc w:val="center"/>
        <w:rPr>
          <w:rFonts w:asciiTheme="majorHAnsi" w:hAnsiTheme="majorHAnsi" w:cstheme="majorHAnsi"/>
          <w:b/>
          <w:bCs/>
        </w:rPr>
      </w:pPr>
      <w:r>
        <w:rPr>
          <w:rFonts w:asciiTheme="majorHAnsi" w:hAnsiTheme="majorHAnsi" w:cstheme="majorHAnsi"/>
          <w:b/>
          <w:bCs/>
        </w:rPr>
        <w:lastRenderedPageBreak/>
        <w:t>Ridgway Area Trails (Ridgway)</w:t>
      </w:r>
    </w:p>
    <w:p w14:paraId="7CCAB641" w14:textId="77777777" w:rsidR="00D309E5" w:rsidRPr="00162059" w:rsidRDefault="00D309E5" w:rsidP="00641104">
      <w:pPr>
        <w:spacing w:after="0" w:line="360" w:lineRule="auto"/>
        <w:rPr>
          <w:rFonts w:asciiTheme="majorHAnsi" w:hAnsiTheme="majorHAnsi" w:cstheme="majorHAnsi"/>
          <w:b/>
          <w:bCs/>
        </w:rPr>
      </w:pPr>
    </w:p>
    <w:p w14:paraId="4ACBFD46" w14:textId="1D6F3448" w:rsidR="001B6B54" w:rsidRDefault="00162059" w:rsidP="00641104">
      <w:pPr>
        <w:spacing w:after="0" w:line="360" w:lineRule="auto"/>
        <w:rPr>
          <w:rStyle w:val="lrzxr"/>
          <w:rFonts w:asciiTheme="majorHAnsi" w:hAnsiTheme="majorHAnsi" w:cstheme="majorHAnsi"/>
        </w:rPr>
      </w:pPr>
      <w:r>
        <w:rPr>
          <w:rFonts w:asciiTheme="majorHAnsi" w:hAnsiTheme="majorHAnsi" w:cstheme="majorHAnsi"/>
          <w:i/>
          <w:iCs/>
        </w:rPr>
        <w:t xml:space="preserve">Medical Emergencies: </w:t>
      </w:r>
      <w:r w:rsidR="001B6B54" w:rsidRPr="00D33356">
        <w:rPr>
          <w:rFonts w:asciiTheme="majorHAnsi" w:hAnsiTheme="majorHAnsi" w:cstheme="majorHAnsi"/>
          <w:u w:val="single"/>
        </w:rPr>
        <w:t>Montrose Memorial Hospital:</w:t>
      </w:r>
      <w:r w:rsidR="001B6B54" w:rsidRPr="00D33356">
        <w:rPr>
          <w:rFonts w:asciiTheme="majorHAnsi" w:hAnsiTheme="majorHAnsi" w:cstheme="majorHAnsi"/>
        </w:rPr>
        <w:t xml:space="preserve"> </w:t>
      </w:r>
      <w:r w:rsidR="001B6B54" w:rsidRPr="00D33356">
        <w:rPr>
          <w:rStyle w:val="lrzxr"/>
          <w:rFonts w:asciiTheme="majorHAnsi" w:hAnsiTheme="majorHAnsi" w:cstheme="majorHAnsi"/>
        </w:rPr>
        <w:t>800 S 3rd St, Montrose, CO</w:t>
      </w:r>
      <w:r w:rsidR="001B6B54" w:rsidRPr="00D33356">
        <w:rPr>
          <w:rFonts w:asciiTheme="majorHAnsi" w:hAnsiTheme="majorHAnsi" w:cstheme="majorHAnsi"/>
        </w:rPr>
        <w:t xml:space="preserve">. </w:t>
      </w:r>
      <w:r w:rsidRPr="00D33356">
        <w:rPr>
          <w:rFonts w:asciiTheme="majorHAnsi" w:hAnsiTheme="majorHAnsi" w:cstheme="majorHAnsi"/>
        </w:rPr>
        <w:t xml:space="preserve">The Montrose Memorial Hospital is about 20 minutes from the RAT trailhead if there is a medical emergency. </w:t>
      </w:r>
      <w:r w:rsidR="001B6B54" w:rsidRPr="00D33356">
        <w:rPr>
          <w:rFonts w:asciiTheme="majorHAnsi" w:hAnsiTheme="majorHAnsi" w:cstheme="majorHAnsi"/>
        </w:rPr>
        <w:t xml:space="preserve">The medical center is open 24 hours. Please call 9-1-1 for urgent medical emergencies. Phone: </w:t>
      </w:r>
      <w:r w:rsidR="001B6B54" w:rsidRPr="00D33356">
        <w:rPr>
          <w:rStyle w:val="lrzxr"/>
          <w:rFonts w:asciiTheme="majorHAnsi" w:hAnsiTheme="majorHAnsi" w:cstheme="majorHAnsi"/>
        </w:rPr>
        <w:t>(970) 249-2211</w:t>
      </w:r>
    </w:p>
    <w:p w14:paraId="4E3572F1" w14:textId="738757A5" w:rsidR="00162059" w:rsidRDefault="00162059" w:rsidP="00641104">
      <w:pPr>
        <w:spacing w:after="0" w:line="360" w:lineRule="auto"/>
        <w:rPr>
          <w:rStyle w:val="lrzxr"/>
          <w:rFonts w:asciiTheme="majorHAnsi" w:hAnsiTheme="majorHAnsi" w:cstheme="majorHAnsi"/>
        </w:rPr>
      </w:pPr>
    </w:p>
    <w:p w14:paraId="2A3A5BD0" w14:textId="062EFE90" w:rsidR="00162059" w:rsidRDefault="00162059" w:rsidP="00641104">
      <w:pPr>
        <w:spacing w:after="0" w:line="360" w:lineRule="auto"/>
        <w:rPr>
          <w:rFonts w:asciiTheme="majorHAnsi" w:hAnsiTheme="majorHAnsi" w:cstheme="majorHAnsi"/>
        </w:rPr>
      </w:pPr>
      <w:r>
        <w:rPr>
          <w:rStyle w:val="lrzxr"/>
          <w:rFonts w:asciiTheme="majorHAnsi" w:hAnsiTheme="majorHAnsi" w:cstheme="majorHAnsi"/>
          <w:i/>
          <w:iCs/>
        </w:rPr>
        <w:t xml:space="preserve">Bike Repairs: </w:t>
      </w:r>
      <w:r w:rsidRPr="00D33356">
        <w:rPr>
          <w:rFonts w:asciiTheme="majorHAnsi" w:hAnsiTheme="majorHAnsi" w:cstheme="majorHAnsi"/>
        </w:rPr>
        <w:t>Ridgway Wrench (</w:t>
      </w:r>
      <w:r w:rsidRPr="00D33356">
        <w:rPr>
          <w:rStyle w:val="lrzxr"/>
          <w:rFonts w:asciiTheme="majorHAnsi" w:hAnsiTheme="majorHAnsi" w:cstheme="majorHAnsi"/>
        </w:rPr>
        <w:t xml:space="preserve">380 Sherman St #3) in Ridgway </w:t>
      </w:r>
      <w:r w:rsidRPr="00D33356">
        <w:rPr>
          <w:rFonts w:asciiTheme="majorHAnsi" w:hAnsiTheme="majorHAnsi" w:cstheme="majorHAnsi"/>
        </w:rPr>
        <w:t>can be utilized if there are any major bike repairs that can’t be done by an instructor.</w:t>
      </w:r>
    </w:p>
    <w:p w14:paraId="53E896A1" w14:textId="77777777" w:rsidR="00EC33E3" w:rsidRDefault="00EC33E3" w:rsidP="00641104">
      <w:pPr>
        <w:spacing w:after="0" w:line="360" w:lineRule="auto"/>
        <w:rPr>
          <w:rFonts w:asciiTheme="majorHAnsi" w:hAnsiTheme="majorHAnsi" w:cstheme="majorHAnsi"/>
        </w:rPr>
      </w:pPr>
    </w:p>
    <w:p w14:paraId="7844D192" w14:textId="3132A24C" w:rsidR="00EC33E3" w:rsidRDefault="00EC33E3" w:rsidP="00EC33E3">
      <w:pPr>
        <w:spacing w:after="0" w:line="360" w:lineRule="auto"/>
        <w:rPr>
          <w:rFonts w:asciiTheme="majorHAnsi" w:hAnsiTheme="majorHAnsi" w:cstheme="majorHAnsi"/>
        </w:rPr>
      </w:pPr>
      <w:r w:rsidRPr="00162059">
        <w:rPr>
          <w:rFonts w:asciiTheme="majorHAnsi" w:hAnsiTheme="majorHAnsi" w:cstheme="majorHAnsi"/>
          <w:i/>
          <w:iCs/>
        </w:rPr>
        <w:t>Directions to Ridgway Area Trails:</w:t>
      </w:r>
      <w:r w:rsidRPr="008D69A0">
        <w:rPr>
          <w:rFonts w:asciiTheme="majorHAnsi" w:hAnsiTheme="majorHAnsi" w:cstheme="majorHAnsi"/>
        </w:rPr>
        <w:t xml:space="preserve"> The RAT is located on County Road 10 in Ridgway.  The trailhead is on your left about a mile down the road once you turn off Hwy 550.</w:t>
      </w:r>
    </w:p>
    <w:p w14:paraId="7E89156C" w14:textId="77777777" w:rsidR="00D309E5" w:rsidRDefault="00D309E5" w:rsidP="00EC33E3">
      <w:pPr>
        <w:spacing w:after="0" w:line="360" w:lineRule="auto"/>
        <w:rPr>
          <w:rFonts w:asciiTheme="majorHAnsi" w:hAnsiTheme="majorHAnsi" w:cstheme="majorHAnsi"/>
        </w:rPr>
      </w:pPr>
    </w:p>
    <w:p w14:paraId="7A1EAF10" w14:textId="77777777" w:rsidR="00EC33E3" w:rsidRDefault="00EC33E3" w:rsidP="00EC33E3">
      <w:pPr>
        <w:spacing w:after="0" w:line="360" w:lineRule="auto"/>
        <w:rPr>
          <w:rFonts w:asciiTheme="majorHAnsi" w:hAnsiTheme="majorHAnsi" w:cstheme="majorHAnsi"/>
        </w:rPr>
      </w:pPr>
      <w:r w:rsidRPr="00162059">
        <w:rPr>
          <w:rFonts w:asciiTheme="majorHAnsi" w:hAnsiTheme="majorHAnsi" w:cstheme="majorHAnsi"/>
          <w:i/>
          <w:iCs/>
        </w:rPr>
        <w:t>Camping options:</w:t>
      </w:r>
      <w:r>
        <w:rPr>
          <w:rFonts w:asciiTheme="majorHAnsi" w:hAnsiTheme="majorHAnsi" w:cstheme="majorHAnsi"/>
        </w:rPr>
        <w:t xml:space="preserve"> Top of the Pines, Pa-co-chu-puk</w:t>
      </w:r>
    </w:p>
    <w:p w14:paraId="015A1E23" w14:textId="77777777" w:rsidR="001B6B54" w:rsidRPr="00D33356" w:rsidRDefault="001B6B54" w:rsidP="00641104">
      <w:pPr>
        <w:spacing w:after="0" w:line="360" w:lineRule="auto"/>
        <w:rPr>
          <w:rFonts w:asciiTheme="majorHAnsi" w:hAnsiTheme="majorHAnsi" w:cstheme="majorHAnsi"/>
        </w:rPr>
      </w:pPr>
    </w:p>
    <w:p w14:paraId="5BB95794" w14:textId="28703D18" w:rsidR="00811528" w:rsidRDefault="00EC33E3" w:rsidP="00641104">
      <w:pPr>
        <w:spacing w:after="0" w:line="360" w:lineRule="auto"/>
        <w:rPr>
          <w:rFonts w:asciiTheme="majorHAnsi" w:hAnsiTheme="majorHAnsi" w:cstheme="majorHAnsi"/>
        </w:rPr>
      </w:pPr>
      <w:r>
        <w:rPr>
          <w:rFonts w:asciiTheme="majorHAnsi" w:hAnsiTheme="majorHAnsi" w:cstheme="majorHAnsi"/>
          <w:u w:val="single"/>
        </w:rPr>
        <w:t>RAT Description:</w:t>
      </w:r>
      <w:r w:rsidR="00D33356">
        <w:rPr>
          <w:rFonts w:asciiTheme="majorHAnsi" w:hAnsiTheme="majorHAnsi" w:cstheme="majorHAnsi"/>
        </w:rPr>
        <w:t xml:space="preserve"> BLM. The RAT is a fairly new trail system that offers </w:t>
      </w:r>
      <w:r w:rsidR="00811528">
        <w:rPr>
          <w:rFonts w:asciiTheme="majorHAnsi" w:hAnsiTheme="majorHAnsi" w:cstheme="majorHAnsi"/>
        </w:rPr>
        <w:t>riding for intermediate and advanced riders. Though there is some beginner terrain here, it’s not fit for a completely intro group of riders. From the RAT parking lot, groups should ride the Big Cheese up to the “4 Corners,” or the top of the trail system. This is a mellow-to-moderate 1.5 mile climb. Once you reach the top, there are multiple options for descending. The route you choose to take down is entirely based on your group’s ability level. There are many tight switchbacks and surprise obstacles in this trail system- make sure you let kids know ahead of time where these are, and set a pace so that students don’t take them too fast. Also note that there are lots of cacti along these trails- be prepared with tweezers in your fist aid kit. There is no camping at the RAT. According to the RAT website, here are the best options for your groups:</w:t>
      </w:r>
    </w:p>
    <w:p w14:paraId="5F3D9E44" w14:textId="77777777" w:rsidR="00811528" w:rsidRDefault="00811528" w:rsidP="00641104">
      <w:pPr>
        <w:spacing w:after="0" w:line="360" w:lineRule="auto"/>
        <w:rPr>
          <w:rFonts w:asciiTheme="majorHAnsi" w:hAnsiTheme="majorHAnsi" w:cstheme="majorHAnsi"/>
        </w:rPr>
      </w:pPr>
    </w:p>
    <w:p w14:paraId="15590439" w14:textId="3952B8F9" w:rsidR="00811528" w:rsidRPr="00D309E5" w:rsidRDefault="00811528" w:rsidP="00D309E5">
      <w:pPr>
        <w:spacing w:after="0" w:line="360" w:lineRule="auto"/>
        <w:jc w:val="center"/>
        <w:rPr>
          <w:rFonts w:asciiTheme="majorHAnsi" w:hAnsiTheme="majorHAnsi" w:cstheme="majorHAnsi"/>
          <w:sz w:val="20"/>
          <w:szCs w:val="20"/>
        </w:rPr>
      </w:pPr>
      <w:r w:rsidRPr="00D309E5">
        <w:rPr>
          <w:rStyle w:val="Strong"/>
          <w:rFonts w:asciiTheme="majorHAnsi" w:hAnsiTheme="majorHAnsi" w:cstheme="majorHAnsi"/>
          <w:b w:val="0"/>
          <w:bCs w:val="0"/>
          <w:i/>
          <w:iCs/>
          <w:sz w:val="20"/>
          <w:szCs w:val="20"/>
        </w:rPr>
        <w:t>Beginner</w:t>
      </w:r>
      <w:r w:rsidRPr="00D309E5">
        <w:rPr>
          <w:rFonts w:asciiTheme="majorHAnsi" w:hAnsiTheme="majorHAnsi" w:cstheme="majorHAnsi"/>
          <w:b/>
          <w:bCs/>
          <w:i/>
          <w:iCs/>
          <w:sz w:val="20"/>
          <w:szCs w:val="20"/>
        </w:rPr>
        <w:t>:</w:t>
      </w:r>
      <w:r w:rsidRPr="00D309E5">
        <w:rPr>
          <w:rFonts w:asciiTheme="majorHAnsi" w:hAnsiTheme="majorHAnsi" w:cstheme="majorHAnsi"/>
          <w:sz w:val="20"/>
          <w:szCs w:val="20"/>
        </w:rPr>
        <w:t xml:space="preserve"> Start near the top of the gravel pit road where Rattus, the Maze and Squeeker all meet—CLIMB RATTUS MAXIMUS TO 4 corners&gt;RATICAL&gt;DOUBLE CROSSER&gt;RATTUS MAXIMUS Descent (~6 miles)</w:t>
      </w:r>
      <w:r w:rsidR="00162059" w:rsidRPr="00D309E5">
        <w:rPr>
          <w:rFonts w:asciiTheme="majorHAnsi" w:hAnsiTheme="majorHAnsi" w:cstheme="majorHAnsi"/>
          <w:sz w:val="20"/>
          <w:szCs w:val="20"/>
        </w:rPr>
        <w:t>.</w:t>
      </w:r>
    </w:p>
    <w:p w14:paraId="4FC4827D" w14:textId="77777777" w:rsidR="00D309E5" w:rsidRPr="00D309E5" w:rsidRDefault="00D309E5" w:rsidP="00D309E5">
      <w:pPr>
        <w:spacing w:after="0" w:line="360" w:lineRule="auto"/>
        <w:jc w:val="center"/>
        <w:rPr>
          <w:rStyle w:val="Strong"/>
          <w:rFonts w:asciiTheme="majorHAnsi" w:hAnsiTheme="majorHAnsi" w:cstheme="majorHAnsi"/>
          <w:b w:val="0"/>
          <w:bCs w:val="0"/>
          <w:i/>
          <w:iCs/>
          <w:sz w:val="20"/>
          <w:szCs w:val="20"/>
        </w:rPr>
      </w:pPr>
    </w:p>
    <w:p w14:paraId="2172E118" w14:textId="68398084" w:rsidR="00D309E5" w:rsidRDefault="00811528" w:rsidP="00D309E5">
      <w:pPr>
        <w:spacing w:after="0" w:line="360" w:lineRule="auto"/>
        <w:jc w:val="center"/>
        <w:rPr>
          <w:rFonts w:asciiTheme="majorHAnsi" w:hAnsiTheme="majorHAnsi" w:cstheme="majorHAnsi"/>
          <w:sz w:val="20"/>
          <w:szCs w:val="20"/>
        </w:rPr>
      </w:pPr>
      <w:r w:rsidRPr="00D309E5">
        <w:rPr>
          <w:rStyle w:val="Strong"/>
          <w:rFonts w:asciiTheme="majorHAnsi" w:hAnsiTheme="majorHAnsi" w:cstheme="majorHAnsi"/>
          <w:b w:val="0"/>
          <w:bCs w:val="0"/>
          <w:i/>
          <w:iCs/>
          <w:sz w:val="20"/>
          <w:szCs w:val="20"/>
        </w:rPr>
        <w:t>Intermediate</w:t>
      </w:r>
      <w:r w:rsidRPr="00D309E5">
        <w:rPr>
          <w:rFonts w:asciiTheme="majorHAnsi" w:hAnsiTheme="majorHAnsi" w:cstheme="majorHAnsi"/>
          <w:b/>
          <w:bCs/>
          <w:i/>
          <w:iCs/>
          <w:sz w:val="20"/>
          <w:szCs w:val="20"/>
        </w:rPr>
        <w:t>:</w:t>
      </w:r>
      <w:r w:rsidRPr="00D309E5">
        <w:rPr>
          <w:rFonts w:asciiTheme="majorHAnsi" w:hAnsiTheme="majorHAnsi" w:cstheme="majorHAnsi"/>
          <w:sz w:val="20"/>
          <w:szCs w:val="20"/>
        </w:rPr>
        <w:t xml:space="preserve"> Starting at the trailhead in the parking lot—BIG CHEESE to 4 Corners&gt;SPEEDY GONZALES&gt;SPLINTER&gt;BIG CHEESE </w:t>
      </w:r>
      <w:r w:rsidR="00D309E5" w:rsidRPr="00D309E5">
        <w:rPr>
          <w:rFonts w:asciiTheme="majorHAnsi" w:hAnsiTheme="majorHAnsi" w:cstheme="majorHAnsi"/>
          <w:sz w:val="20"/>
          <w:szCs w:val="20"/>
        </w:rPr>
        <w:t xml:space="preserve"> (only the top 1/3) back to 4 Corners&gt;SPEEDY&gt;RATICAL&gt;PLAGUEROUND </w:t>
      </w:r>
      <w:r w:rsidRPr="00D309E5">
        <w:rPr>
          <w:rFonts w:asciiTheme="majorHAnsi" w:hAnsiTheme="majorHAnsi" w:cstheme="majorHAnsi"/>
          <w:sz w:val="20"/>
          <w:szCs w:val="20"/>
        </w:rPr>
        <w:t>&gt;LOWER DOUBLE CROSSER&gt;RATTUS (climb)&gt;RAT TRAP (descent)&gt;LOWER RAT TRAP&gt;SQUEEKER&gt;THE MAZE (~12 miles)</w:t>
      </w:r>
      <w:r w:rsidRPr="00D309E5">
        <w:rPr>
          <w:rFonts w:asciiTheme="majorHAnsi" w:hAnsiTheme="majorHAnsi" w:cstheme="majorHAnsi"/>
          <w:i/>
          <w:iCs/>
          <w:sz w:val="20"/>
          <w:szCs w:val="20"/>
        </w:rPr>
        <w:t xml:space="preserve"> ** You can cut out sections of this to make it shorter</w:t>
      </w:r>
      <w:r w:rsidR="00D309E5" w:rsidRPr="00D309E5">
        <w:rPr>
          <w:rFonts w:asciiTheme="majorHAnsi" w:hAnsiTheme="majorHAnsi" w:cstheme="majorHAnsi"/>
          <w:i/>
          <w:iCs/>
          <w:sz w:val="20"/>
          <w:szCs w:val="20"/>
        </w:rPr>
        <w:t>.</w:t>
      </w:r>
    </w:p>
    <w:p w14:paraId="50BC70A0" w14:textId="77777777" w:rsidR="00D309E5" w:rsidRPr="00D309E5" w:rsidRDefault="00D309E5" w:rsidP="00D309E5">
      <w:pPr>
        <w:spacing w:after="0" w:line="360" w:lineRule="auto"/>
        <w:jc w:val="center"/>
        <w:rPr>
          <w:rFonts w:asciiTheme="majorHAnsi" w:hAnsiTheme="majorHAnsi" w:cstheme="majorHAnsi"/>
          <w:sz w:val="20"/>
          <w:szCs w:val="20"/>
        </w:rPr>
      </w:pPr>
    </w:p>
    <w:p w14:paraId="7FBFBB1F" w14:textId="77777777" w:rsidR="00D309E5" w:rsidRDefault="00811528" w:rsidP="00D309E5">
      <w:pPr>
        <w:spacing w:after="0" w:line="360" w:lineRule="auto"/>
        <w:jc w:val="center"/>
        <w:rPr>
          <w:rFonts w:asciiTheme="majorHAnsi" w:hAnsiTheme="majorHAnsi" w:cstheme="majorHAnsi"/>
          <w:sz w:val="20"/>
          <w:szCs w:val="20"/>
        </w:rPr>
      </w:pPr>
      <w:r w:rsidRPr="00D309E5">
        <w:rPr>
          <w:rStyle w:val="Strong"/>
          <w:rFonts w:asciiTheme="majorHAnsi" w:hAnsiTheme="majorHAnsi" w:cstheme="majorHAnsi"/>
          <w:b w:val="0"/>
          <w:bCs w:val="0"/>
          <w:i/>
          <w:iCs/>
          <w:sz w:val="20"/>
          <w:szCs w:val="20"/>
        </w:rPr>
        <w:t>Expert:</w:t>
      </w:r>
      <w:r w:rsidRPr="00D309E5">
        <w:rPr>
          <w:rFonts w:asciiTheme="majorHAnsi" w:hAnsiTheme="majorHAnsi" w:cstheme="majorHAnsi"/>
          <w:sz w:val="20"/>
          <w:szCs w:val="20"/>
        </w:rPr>
        <w:t xml:space="preserve"> Starting at the trailhead in the parking lot—BIG CHEESE&gt;EXTERMINATOR&gt;RATTUS MAXIMUS&gt;DOUBLE CROSSER&gt;THE PLAGUEGROUND&gt;LOWER DOUBLE CROSSER&gt;RATTUS CLIMB to 4 Corners&gt;SPEEDY GONZALES&gt;SPLINTER&gt;BIG CHEESE descent (~ 15 miles).</w:t>
      </w:r>
    </w:p>
    <w:p w14:paraId="0D468FCC" w14:textId="075E5847" w:rsidR="00162059" w:rsidRDefault="00D309E5" w:rsidP="00D309E5">
      <w:pPr>
        <w:spacing w:after="0" w:line="360" w:lineRule="auto"/>
        <w:jc w:val="center"/>
        <w:rPr>
          <w:rFonts w:asciiTheme="majorHAnsi" w:hAnsiTheme="majorHAnsi" w:cstheme="majorHAnsi"/>
          <w:b/>
          <w:bCs/>
        </w:rPr>
      </w:pPr>
      <w:r>
        <w:rPr>
          <w:rFonts w:asciiTheme="majorHAnsi" w:hAnsiTheme="majorHAnsi" w:cstheme="majorHAnsi"/>
          <w:b/>
          <w:bCs/>
        </w:rPr>
        <w:lastRenderedPageBreak/>
        <w:t>Boggy Draw (Dolores)</w:t>
      </w:r>
    </w:p>
    <w:p w14:paraId="6E50CE64" w14:textId="77777777" w:rsidR="00D309E5" w:rsidRPr="00D309E5" w:rsidRDefault="00D309E5" w:rsidP="00D309E5">
      <w:pPr>
        <w:spacing w:after="0" w:line="360" w:lineRule="auto"/>
        <w:rPr>
          <w:rFonts w:asciiTheme="majorHAnsi" w:hAnsiTheme="majorHAnsi" w:cstheme="majorHAnsi"/>
          <w:sz w:val="20"/>
          <w:szCs w:val="20"/>
        </w:rPr>
      </w:pPr>
    </w:p>
    <w:p w14:paraId="5540F495" w14:textId="58B13F43" w:rsidR="008D69A0" w:rsidRDefault="00162059" w:rsidP="00641104">
      <w:pPr>
        <w:spacing w:after="0" w:line="360" w:lineRule="auto"/>
        <w:rPr>
          <w:rStyle w:val="lrzxr"/>
          <w:rFonts w:asciiTheme="majorHAnsi" w:hAnsiTheme="majorHAnsi" w:cstheme="majorHAnsi"/>
        </w:rPr>
      </w:pPr>
      <w:r w:rsidRPr="00162059">
        <w:rPr>
          <w:rFonts w:asciiTheme="majorHAnsi" w:hAnsiTheme="majorHAnsi" w:cstheme="majorHAnsi"/>
          <w:i/>
          <w:iCs/>
        </w:rPr>
        <w:t>Medical Emergencies:</w:t>
      </w:r>
      <w:r>
        <w:rPr>
          <w:rFonts w:asciiTheme="majorHAnsi" w:hAnsiTheme="majorHAnsi" w:cstheme="majorHAnsi"/>
          <w:i/>
          <w:iCs/>
          <w:u w:val="single"/>
        </w:rPr>
        <w:t xml:space="preserve"> </w:t>
      </w:r>
      <w:r w:rsidR="008D69A0">
        <w:rPr>
          <w:rFonts w:asciiTheme="majorHAnsi" w:hAnsiTheme="majorHAnsi" w:cstheme="majorHAnsi"/>
          <w:u w:val="single"/>
        </w:rPr>
        <w:t>Southwest Health System</w:t>
      </w:r>
      <w:r w:rsidR="008D69A0" w:rsidRPr="008D69A0">
        <w:rPr>
          <w:rFonts w:asciiTheme="majorHAnsi" w:hAnsiTheme="majorHAnsi" w:cstheme="majorHAnsi"/>
        </w:rPr>
        <w:t>:</w:t>
      </w:r>
      <w:r w:rsidR="008D69A0" w:rsidRPr="00D33356">
        <w:rPr>
          <w:rFonts w:asciiTheme="majorHAnsi" w:hAnsiTheme="majorHAnsi" w:cstheme="majorHAnsi"/>
        </w:rPr>
        <w:t xml:space="preserve"> </w:t>
      </w:r>
      <w:r w:rsidR="008D69A0" w:rsidRPr="008D69A0">
        <w:rPr>
          <w:rStyle w:val="lrzxr"/>
          <w:rFonts w:asciiTheme="majorHAnsi" w:hAnsiTheme="majorHAnsi" w:cstheme="majorHAnsi"/>
        </w:rPr>
        <w:t>1311 N Mildred Rd, Cortez</w:t>
      </w:r>
      <w:r w:rsidR="008D69A0" w:rsidRPr="008D69A0">
        <w:rPr>
          <w:rFonts w:asciiTheme="majorHAnsi" w:hAnsiTheme="majorHAnsi" w:cstheme="majorHAnsi"/>
        </w:rPr>
        <w:t>.</w:t>
      </w:r>
      <w:r w:rsidR="008D69A0" w:rsidRPr="00D33356">
        <w:rPr>
          <w:rFonts w:asciiTheme="majorHAnsi" w:hAnsiTheme="majorHAnsi" w:cstheme="majorHAnsi"/>
        </w:rPr>
        <w:t xml:space="preserve"> </w:t>
      </w:r>
      <w:r w:rsidRPr="008D69A0">
        <w:rPr>
          <w:rFonts w:asciiTheme="majorHAnsi" w:hAnsiTheme="majorHAnsi" w:cstheme="majorHAnsi"/>
        </w:rPr>
        <w:t>The Southwest Health System is about 15 minutes from the town of Dolores and about 35 minutes from the Boggy Draw trail system</w:t>
      </w:r>
      <w:r>
        <w:rPr>
          <w:rFonts w:asciiTheme="majorHAnsi" w:hAnsiTheme="majorHAnsi" w:cstheme="majorHAnsi"/>
        </w:rPr>
        <w:t xml:space="preserve"> if there is a medical emergency. </w:t>
      </w:r>
      <w:r w:rsidR="008D69A0" w:rsidRPr="00D33356">
        <w:rPr>
          <w:rFonts w:asciiTheme="majorHAnsi" w:hAnsiTheme="majorHAnsi" w:cstheme="majorHAnsi"/>
        </w:rPr>
        <w:t>The medical center is open 24 hours. Please call 9-1-1 for urgent medical emergencies. Phone</w:t>
      </w:r>
      <w:r w:rsidR="008D69A0" w:rsidRPr="008D69A0">
        <w:rPr>
          <w:rFonts w:asciiTheme="majorHAnsi" w:hAnsiTheme="majorHAnsi" w:cstheme="majorHAnsi"/>
        </w:rPr>
        <w:t xml:space="preserve">: </w:t>
      </w:r>
      <w:r w:rsidR="008D69A0" w:rsidRPr="008D69A0">
        <w:rPr>
          <w:rStyle w:val="lrzxr"/>
          <w:rFonts w:asciiTheme="majorHAnsi" w:hAnsiTheme="majorHAnsi" w:cstheme="majorHAnsi"/>
        </w:rPr>
        <w:t>(970) 565-6666</w:t>
      </w:r>
    </w:p>
    <w:p w14:paraId="22D4DC16" w14:textId="5B0BFD4D" w:rsidR="00162059" w:rsidRDefault="00162059" w:rsidP="00641104">
      <w:pPr>
        <w:spacing w:after="0" w:line="360" w:lineRule="auto"/>
        <w:rPr>
          <w:rStyle w:val="lrzxr"/>
          <w:rFonts w:asciiTheme="majorHAnsi" w:hAnsiTheme="majorHAnsi" w:cstheme="majorHAnsi"/>
        </w:rPr>
      </w:pPr>
    </w:p>
    <w:p w14:paraId="76014D7C" w14:textId="7E725705" w:rsidR="00162059" w:rsidRDefault="00162059" w:rsidP="00641104">
      <w:pPr>
        <w:spacing w:after="0" w:line="360" w:lineRule="auto"/>
        <w:rPr>
          <w:rFonts w:asciiTheme="majorHAnsi" w:hAnsiTheme="majorHAnsi" w:cstheme="majorHAnsi"/>
          <w:b/>
          <w:bCs/>
        </w:rPr>
      </w:pPr>
      <w:r>
        <w:rPr>
          <w:rStyle w:val="lrzxr"/>
          <w:rFonts w:asciiTheme="majorHAnsi" w:hAnsiTheme="majorHAnsi" w:cstheme="majorHAnsi"/>
          <w:i/>
          <w:iCs/>
        </w:rPr>
        <w:t xml:space="preserve">Bike Repairs: </w:t>
      </w:r>
      <w:r w:rsidRPr="008D69A0">
        <w:rPr>
          <w:rFonts w:asciiTheme="majorHAnsi" w:hAnsiTheme="majorHAnsi" w:cstheme="majorHAnsi"/>
        </w:rPr>
        <w:t>Lizardhead Cyclery (350 Railroad Ave, Dolores) can be utilized if there are any major bike repairs that can’t be done by instructors.</w:t>
      </w:r>
      <w:r>
        <w:rPr>
          <w:rFonts w:asciiTheme="majorHAnsi" w:hAnsiTheme="majorHAnsi" w:cstheme="majorHAnsi"/>
          <w:b/>
          <w:bCs/>
        </w:rPr>
        <w:t xml:space="preserve">  </w:t>
      </w:r>
    </w:p>
    <w:p w14:paraId="03815447" w14:textId="138AEC35" w:rsidR="00D309E5" w:rsidRDefault="00D309E5" w:rsidP="00641104">
      <w:pPr>
        <w:spacing w:after="0" w:line="360" w:lineRule="auto"/>
        <w:rPr>
          <w:rFonts w:asciiTheme="majorHAnsi" w:hAnsiTheme="majorHAnsi" w:cstheme="majorHAnsi"/>
          <w:b/>
          <w:bCs/>
        </w:rPr>
      </w:pPr>
    </w:p>
    <w:p w14:paraId="7D612256" w14:textId="77777777" w:rsidR="00D309E5" w:rsidRDefault="00D309E5" w:rsidP="00D309E5">
      <w:pPr>
        <w:spacing w:after="0" w:line="360" w:lineRule="auto"/>
        <w:rPr>
          <w:rFonts w:asciiTheme="majorHAnsi" w:hAnsiTheme="majorHAnsi" w:cstheme="majorHAnsi"/>
        </w:rPr>
      </w:pPr>
      <w:r w:rsidRPr="00D309E5">
        <w:rPr>
          <w:rFonts w:asciiTheme="majorHAnsi" w:hAnsiTheme="majorHAnsi" w:cstheme="majorHAnsi"/>
          <w:i/>
          <w:iCs/>
        </w:rPr>
        <w:t>Directions:</w:t>
      </w:r>
      <w:r w:rsidRPr="00D309E5">
        <w:rPr>
          <w:rFonts w:asciiTheme="majorHAnsi" w:hAnsiTheme="majorHAnsi" w:cstheme="majorHAnsi"/>
        </w:rPr>
        <w:t xml:space="preserve"> </w:t>
      </w:r>
      <w:r>
        <w:rPr>
          <w:rFonts w:asciiTheme="majorHAnsi" w:hAnsiTheme="majorHAnsi" w:cstheme="majorHAnsi"/>
        </w:rPr>
        <w:t>When coming from Telluride, head South into the town of Dolores. When you hit town, take your first right after Basecamp Food &amp; Fuel onto S 11</w:t>
      </w:r>
      <w:r w:rsidRPr="00C1174B">
        <w:rPr>
          <w:rFonts w:asciiTheme="majorHAnsi" w:hAnsiTheme="majorHAnsi" w:cstheme="majorHAnsi"/>
          <w:vertAlign w:val="superscript"/>
        </w:rPr>
        <w:t>th</w:t>
      </w:r>
      <w:r>
        <w:rPr>
          <w:rFonts w:asciiTheme="majorHAnsi" w:hAnsiTheme="majorHAnsi" w:cstheme="majorHAnsi"/>
        </w:rPr>
        <w:t xml:space="preserve"> Street. Continue .2 miles onto CO Rd 31/FS Rd 526. After about two miles, turn right onto County Rd W. Travel about one mile down Country Rd W and the main trailhead will be on your left. </w:t>
      </w:r>
    </w:p>
    <w:p w14:paraId="126F39C7" w14:textId="77777777" w:rsidR="00D309E5" w:rsidRPr="00D309E5" w:rsidRDefault="00D309E5" w:rsidP="00D309E5">
      <w:pPr>
        <w:spacing w:after="0" w:line="360" w:lineRule="auto"/>
        <w:rPr>
          <w:rFonts w:asciiTheme="majorHAnsi" w:hAnsiTheme="majorHAnsi" w:cstheme="majorHAnsi"/>
          <w:i/>
          <w:iCs/>
        </w:rPr>
      </w:pPr>
    </w:p>
    <w:p w14:paraId="53945A82" w14:textId="6622707A" w:rsidR="00D309E5" w:rsidRPr="00D309E5" w:rsidRDefault="00D309E5" w:rsidP="00641104">
      <w:pPr>
        <w:spacing w:after="0" w:line="360" w:lineRule="auto"/>
        <w:rPr>
          <w:rFonts w:asciiTheme="majorHAnsi" w:hAnsiTheme="majorHAnsi" w:cstheme="majorHAnsi"/>
        </w:rPr>
      </w:pPr>
      <w:r w:rsidRPr="00D309E5">
        <w:rPr>
          <w:rFonts w:asciiTheme="majorHAnsi" w:hAnsiTheme="majorHAnsi" w:cstheme="majorHAnsi"/>
          <w:i/>
          <w:iCs/>
        </w:rPr>
        <w:t>Camping options:</w:t>
      </w:r>
      <w:r>
        <w:rPr>
          <w:rFonts w:asciiTheme="majorHAnsi" w:hAnsiTheme="majorHAnsi" w:cstheme="majorHAnsi"/>
        </w:rPr>
        <w:t xml:space="preserve"> Dispersed camping at Boggy Draw</w:t>
      </w:r>
    </w:p>
    <w:p w14:paraId="4F45F70D" w14:textId="77777777" w:rsidR="008D69A0" w:rsidRPr="008D69A0" w:rsidRDefault="008D69A0" w:rsidP="00641104">
      <w:pPr>
        <w:spacing w:after="0" w:line="360" w:lineRule="auto"/>
        <w:rPr>
          <w:rFonts w:asciiTheme="majorHAnsi" w:hAnsiTheme="majorHAnsi" w:cstheme="majorHAnsi"/>
        </w:rPr>
      </w:pPr>
    </w:p>
    <w:p w14:paraId="4F455FB4" w14:textId="6D8B06FC" w:rsidR="00641104" w:rsidRDefault="00641104" w:rsidP="00641104">
      <w:pPr>
        <w:spacing w:after="0" w:line="360" w:lineRule="auto"/>
        <w:rPr>
          <w:rFonts w:asciiTheme="majorHAnsi" w:hAnsiTheme="majorHAnsi" w:cstheme="majorHAnsi"/>
        </w:rPr>
      </w:pPr>
      <w:r w:rsidRPr="00EC212C">
        <w:rPr>
          <w:rFonts w:asciiTheme="majorHAnsi" w:hAnsiTheme="majorHAnsi" w:cstheme="majorHAnsi"/>
          <w:u w:val="single"/>
        </w:rPr>
        <w:t>Boggy Draw</w:t>
      </w:r>
      <w:r w:rsidR="00EC212C">
        <w:rPr>
          <w:rFonts w:asciiTheme="majorHAnsi" w:hAnsiTheme="majorHAnsi" w:cstheme="majorHAnsi"/>
          <w:u w:val="single"/>
        </w:rPr>
        <w:t>:</w:t>
      </w:r>
      <w:r w:rsidR="00EC212C">
        <w:rPr>
          <w:rFonts w:asciiTheme="majorHAnsi" w:hAnsiTheme="majorHAnsi" w:cstheme="majorHAnsi"/>
        </w:rPr>
        <w:t xml:space="preserve"> USFS. Boggy Draw is a great trail system for any level rider. There are great beginner and intermediate loops as well as advanced trails. In the middle of the summer, Boggy Draw stays relatively shady and cool. There are many campsites along the road that offer plenty of space and privacy. Be aware of cacti and have tweezers in your first aid kit. The “Boggy Draw Loop” is the most utilized trail and is great for all ability levels. There are a couple technical sections that students can walk if they don’t feel comfortable riding. It offers a good combination of climbing and descending, but nothing too steep. The single-track is fun and flowy.</w:t>
      </w:r>
      <w:r w:rsidR="00957E9A">
        <w:rPr>
          <w:rFonts w:asciiTheme="majorHAnsi" w:hAnsiTheme="majorHAnsi" w:cstheme="majorHAnsi"/>
        </w:rPr>
        <w:t xml:space="preserve"> It is about 8.5 miles and is rated as intermediate. If you get on this loop, there are many options to make the loop shorter or cut into other trails- both beginner and advanced. </w:t>
      </w:r>
      <w:r w:rsidR="005C2AE5">
        <w:rPr>
          <w:rFonts w:asciiTheme="majorHAnsi" w:hAnsiTheme="majorHAnsi" w:cstheme="majorHAnsi"/>
        </w:rPr>
        <w:t xml:space="preserve">Many Academy groups choose to ride this loop as it offers access to a variety of adventures. Here are some examples of trails that can be ridden for different skill levels: </w:t>
      </w:r>
    </w:p>
    <w:p w14:paraId="2BE84438" w14:textId="088DE6DF" w:rsidR="00957E9A" w:rsidRDefault="00957E9A" w:rsidP="00641104">
      <w:pPr>
        <w:spacing w:after="0" w:line="360" w:lineRule="auto"/>
        <w:rPr>
          <w:rFonts w:asciiTheme="majorHAnsi" w:hAnsiTheme="majorHAnsi" w:cstheme="majorHAnsi"/>
        </w:rPr>
      </w:pPr>
    </w:p>
    <w:p w14:paraId="46DEBA46" w14:textId="1D168B12" w:rsidR="00957E9A" w:rsidRDefault="00957E9A" w:rsidP="00D309E5">
      <w:pPr>
        <w:spacing w:after="0" w:line="360" w:lineRule="auto"/>
        <w:jc w:val="center"/>
        <w:rPr>
          <w:rFonts w:asciiTheme="majorHAnsi" w:hAnsiTheme="majorHAnsi" w:cstheme="majorHAnsi"/>
        </w:rPr>
      </w:pPr>
      <w:r>
        <w:rPr>
          <w:rFonts w:asciiTheme="majorHAnsi" w:hAnsiTheme="majorHAnsi" w:cstheme="majorHAnsi"/>
        </w:rPr>
        <w:t>Beginner: Speedy’s Loop, Grayson’s Loop, Crimson Slide Loop</w:t>
      </w:r>
    </w:p>
    <w:p w14:paraId="04E1F38F" w14:textId="2BCB801F" w:rsidR="00957E9A" w:rsidRDefault="00957E9A" w:rsidP="00D309E5">
      <w:pPr>
        <w:spacing w:after="0" w:line="360" w:lineRule="auto"/>
        <w:jc w:val="center"/>
        <w:rPr>
          <w:rFonts w:asciiTheme="majorHAnsi" w:hAnsiTheme="majorHAnsi" w:cstheme="majorHAnsi"/>
        </w:rPr>
      </w:pPr>
      <w:r>
        <w:rPr>
          <w:rFonts w:asciiTheme="majorHAnsi" w:hAnsiTheme="majorHAnsi" w:cstheme="majorHAnsi"/>
        </w:rPr>
        <w:t>Intermediate: Boggy Draw Loop</w:t>
      </w:r>
    </w:p>
    <w:p w14:paraId="38FEE8FF" w14:textId="5241F8AC" w:rsidR="00957E9A" w:rsidRDefault="00957E9A" w:rsidP="00D309E5">
      <w:pPr>
        <w:spacing w:after="0" w:line="360" w:lineRule="auto"/>
        <w:jc w:val="center"/>
        <w:rPr>
          <w:rFonts w:asciiTheme="majorHAnsi" w:hAnsiTheme="majorHAnsi" w:cstheme="majorHAnsi"/>
        </w:rPr>
      </w:pPr>
      <w:r>
        <w:rPr>
          <w:rFonts w:asciiTheme="majorHAnsi" w:hAnsiTheme="majorHAnsi" w:cstheme="majorHAnsi"/>
        </w:rPr>
        <w:t>Intermediate/Advanced: Little Bean Canyon</w:t>
      </w:r>
      <w:r w:rsidR="005C2AE5">
        <w:rPr>
          <w:rFonts w:asciiTheme="majorHAnsi" w:hAnsiTheme="majorHAnsi" w:cstheme="majorHAnsi"/>
        </w:rPr>
        <w:t>, Italian Canyon</w:t>
      </w:r>
    </w:p>
    <w:p w14:paraId="49A2FC6D" w14:textId="0CBAD01F" w:rsidR="002A6669" w:rsidRDefault="002A6669" w:rsidP="00641104">
      <w:pPr>
        <w:spacing w:after="0" w:line="360" w:lineRule="auto"/>
        <w:rPr>
          <w:rFonts w:asciiTheme="majorHAnsi" w:hAnsiTheme="majorHAnsi" w:cstheme="majorHAnsi"/>
        </w:rPr>
      </w:pPr>
    </w:p>
    <w:p w14:paraId="4A8F0AD7" w14:textId="478A76CB" w:rsidR="00C1174B" w:rsidRDefault="00C1174B" w:rsidP="00FB32A4">
      <w:pPr>
        <w:spacing w:after="0" w:line="360" w:lineRule="auto"/>
        <w:rPr>
          <w:rFonts w:asciiTheme="majorHAnsi" w:hAnsiTheme="majorHAnsi" w:cstheme="majorHAnsi"/>
          <w:u w:val="single"/>
        </w:rPr>
      </w:pPr>
    </w:p>
    <w:p w14:paraId="4A718AF2" w14:textId="77777777" w:rsidR="00C1174B" w:rsidRDefault="00C1174B" w:rsidP="00FB32A4">
      <w:pPr>
        <w:spacing w:after="0" w:line="360" w:lineRule="auto"/>
        <w:rPr>
          <w:rFonts w:asciiTheme="majorHAnsi" w:hAnsiTheme="majorHAnsi" w:cstheme="majorHAnsi"/>
          <w:b/>
          <w:bCs/>
        </w:rPr>
      </w:pPr>
    </w:p>
    <w:p w14:paraId="45B5DD5D" w14:textId="553192DA" w:rsidR="00C1174B" w:rsidRDefault="00D309E5" w:rsidP="00D309E5">
      <w:pPr>
        <w:spacing w:after="0" w:line="360" w:lineRule="auto"/>
        <w:jc w:val="center"/>
        <w:rPr>
          <w:rFonts w:asciiTheme="majorHAnsi" w:hAnsiTheme="majorHAnsi" w:cstheme="majorHAnsi"/>
          <w:b/>
          <w:bCs/>
        </w:rPr>
      </w:pPr>
      <w:r>
        <w:rPr>
          <w:rFonts w:asciiTheme="majorHAnsi" w:hAnsiTheme="majorHAnsi" w:cstheme="majorHAnsi"/>
          <w:b/>
          <w:bCs/>
        </w:rPr>
        <w:lastRenderedPageBreak/>
        <w:t>Phil’s World (Cortez)</w:t>
      </w:r>
    </w:p>
    <w:p w14:paraId="4E8CEE1C" w14:textId="77777777" w:rsidR="00C1174B" w:rsidRDefault="00C1174B" w:rsidP="00FB32A4">
      <w:pPr>
        <w:spacing w:after="0" w:line="360" w:lineRule="auto"/>
        <w:rPr>
          <w:rFonts w:asciiTheme="majorHAnsi" w:hAnsiTheme="majorHAnsi" w:cstheme="majorHAnsi"/>
          <w:b/>
          <w:bCs/>
        </w:rPr>
      </w:pPr>
    </w:p>
    <w:p w14:paraId="146AF5E7" w14:textId="0CBA8E39" w:rsidR="00FB32A4" w:rsidRDefault="00C1174B" w:rsidP="00FB32A4">
      <w:pPr>
        <w:spacing w:after="0" w:line="360" w:lineRule="auto"/>
        <w:rPr>
          <w:rStyle w:val="lrzxr"/>
          <w:rFonts w:asciiTheme="majorHAnsi" w:hAnsiTheme="majorHAnsi" w:cstheme="majorHAnsi"/>
        </w:rPr>
      </w:pPr>
      <w:r>
        <w:rPr>
          <w:rFonts w:asciiTheme="majorHAnsi" w:hAnsiTheme="majorHAnsi" w:cstheme="majorHAnsi"/>
          <w:i/>
          <w:iCs/>
        </w:rPr>
        <w:t>Medical Emergencies:</w:t>
      </w:r>
      <w:r w:rsidR="00FB32A4">
        <w:rPr>
          <w:rFonts w:asciiTheme="majorHAnsi" w:hAnsiTheme="majorHAnsi" w:cstheme="majorHAnsi"/>
        </w:rPr>
        <w:t xml:space="preserve">. </w:t>
      </w:r>
      <w:r w:rsidR="00FB32A4">
        <w:rPr>
          <w:rFonts w:asciiTheme="majorHAnsi" w:hAnsiTheme="majorHAnsi" w:cstheme="majorHAnsi"/>
          <w:u w:val="single"/>
        </w:rPr>
        <w:t>Southwest Health System</w:t>
      </w:r>
      <w:r w:rsidR="00FB32A4" w:rsidRPr="008D69A0">
        <w:rPr>
          <w:rFonts w:asciiTheme="majorHAnsi" w:hAnsiTheme="majorHAnsi" w:cstheme="majorHAnsi"/>
        </w:rPr>
        <w:t>:</w:t>
      </w:r>
      <w:r w:rsidR="00FB32A4" w:rsidRPr="00D33356">
        <w:rPr>
          <w:rFonts w:asciiTheme="majorHAnsi" w:hAnsiTheme="majorHAnsi" w:cstheme="majorHAnsi"/>
        </w:rPr>
        <w:t xml:space="preserve"> </w:t>
      </w:r>
      <w:r w:rsidR="00FB32A4" w:rsidRPr="008D69A0">
        <w:rPr>
          <w:rStyle w:val="lrzxr"/>
          <w:rFonts w:asciiTheme="majorHAnsi" w:hAnsiTheme="majorHAnsi" w:cstheme="majorHAnsi"/>
        </w:rPr>
        <w:t>1311 N Mildred Rd, Cortez</w:t>
      </w:r>
      <w:r w:rsidR="00FB32A4" w:rsidRPr="008D69A0">
        <w:rPr>
          <w:rFonts w:asciiTheme="majorHAnsi" w:hAnsiTheme="majorHAnsi" w:cstheme="majorHAnsi"/>
        </w:rPr>
        <w:t>.</w:t>
      </w:r>
      <w:r w:rsidR="00FB32A4" w:rsidRPr="00D33356">
        <w:rPr>
          <w:rFonts w:asciiTheme="majorHAnsi" w:hAnsiTheme="majorHAnsi" w:cstheme="majorHAnsi"/>
        </w:rPr>
        <w:t xml:space="preserve"> </w:t>
      </w:r>
      <w:r>
        <w:rPr>
          <w:rFonts w:asciiTheme="majorHAnsi" w:hAnsiTheme="majorHAnsi" w:cstheme="majorHAnsi"/>
        </w:rPr>
        <w:t xml:space="preserve"> </w:t>
      </w:r>
      <w:r w:rsidRPr="008D69A0">
        <w:rPr>
          <w:rFonts w:asciiTheme="majorHAnsi" w:hAnsiTheme="majorHAnsi" w:cstheme="majorHAnsi"/>
        </w:rPr>
        <w:t xml:space="preserve">The Southwest Health </w:t>
      </w:r>
      <w:r>
        <w:rPr>
          <w:rFonts w:asciiTheme="majorHAnsi" w:hAnsiTheme="majorHAnsi" w:cstheme="majorHAnsi"/>
        </w:rPr>
        <w:t xml:space="preserve">is located in the city of Cortez and is about 20 minutes from the Phil’s World </w:t>
      </w:r>
      <w:r w:rsidRPr="008D69A0">
        <w:rPr>
          <w:rFonts w:asciiTheme="majorHAnsi" w:hAnsiTheme="majorHAnsi" w:cstheme="majorHAnsi"/>
        </w:rPr>
        <w:t>trail system</w:t>
      </w:r>
      <w:r>
        <w:rPr>
          <w:rFonts w:asciiTheme="majorHAnsi" w:hAnsiTheme="majorHAnsi" w:cstheme="majorHAnsi"/>
        </w:rPr>
        <w:t xml:space="preserve"> if there is a medical emergency. </w:t>
      </w:r>
      <w:r w:rsidR="00FB32A4" w:rsidRPr="00D33356">
        <w:rPr>
          <w:rFonts w:asciiTheme="majorHAnsi" w:hAnsiTheme="majorHAnsi" w:cstheme="majorHAnsi"/>
        </w:rPr>
        <w:t>The medical center is open 24 hours. Please call 9-1-1 for urgent medical emergencies. Phone</w:t>
      </w:r>
      <w:r w:rsidR="00FB32A4" w:rsidRPr="008D69A0">
        <w:rPr>
          <w:rFonts w:asciiTheme="majorHAnsi" w:hAnsiTheme="majorHAnsi" w:cstheme="majorHAnsi"/>
        </w:rPr>
        <w:t xml:space="preserve">: </w:t>
      </w:r>
      <w:r w:rsidR="00FB32A4" w:rsidRPr="008D69A0">
        <w:rPr>
          <w:rStyle w:val="lrzxr"/>
          <w:rFonts w:asciiTheme="majorHAnsi" w:hAnsiTheme="majorHAnsi" w:cstheme="majorHAnsi"/>
        </w:rPr>
        <w:t>(970) 565-6666</w:t>
      </w:r>
      <w:r w:rsidR="00B77E46">
        <w:rPr>
          <w:rStyle w:val="lrzxr"/>
          <w:rFonts w:asciiTheme="majorHAnsi" w:hAnsiTheme="majorHAnsi" w:cstheme="majorHAnsi"/>
        </w:rPr>
        <w:t>.</w:t>
      </w:r>
    </w:p>
    <w:p w14:paraId="03287759" w14:textId="42774A6E" w:rsidR="00C1174B" w:rsidRDefault="00C1174B" w:rsidP="00FB32A4">
      <w:pPr>
        <w:spacing w:after="0" w:line="360" w:lineRule="auto"/>
        <w:rPr>
          <w:rStyle w:val="lrzxr"/>
          <w:rFonts w:asciiTheme="majorHAnsi" w:hAnsiTheme="majorHAnsi" w:cstheme="majorHAnsi"/>
        </w:rPr>
      </w:pPr>
    </w:p>
    <w:p w14:paraId="756F2CAB" w14:textId="5F5BC0FC" w:rsidR="00C1174B" w:rsidRDefault="00C1174B" w:rsidP="00FB32A4">
      <w:pPr>
        <w:spacing w:after="0" w:line="360" w:lineRule="auto"/>
        <w:rPr>
          <w:rFonts w:asciiTheme="majorHAnsi" w:hAnsiTheme="majorHAnsi" w:cstheme="majorHAnsi"/>
          <w:b/>
          <w:bCs/>
        </w:rPr>
      </w:pPr>
      <w:r>
        <w:rPr>
          <w:rStyle w:val="lrzxr"/>
          <w:rFonts w:asciiTheme="majorHAnsi" w:hAnsiTheme="majorHAnsi" w:cstheme="majorHAnsi"/>
          <w:i/>
          <w:iCs/>
        </w:rPr>
        <w:t xml:space="preserve">Bike Repairs: </w:t>
      </w:r>
      <w:r>
        <w:rPr>
          <w:rFonts w:asciiTheme="majorHAnsi" w:hAnsiTheme="majorHAnsi" w:cstheme="majorHAnsi"/>
        </w:rPr>
        <w:t>Kokopelli Bike &amp; Board</w:t>
      </w:r>
      <w:r w:rsidRPr="008D69A0">
        <w:rPr>
          <w:rFonts w:asciiTheme="majorHAnsi" w:hAnsiTheme="majorHAnsi" w:cstheme="majorHAnsi"/>
        </w:rPr>
        <w:t xml:space="preserve"> (</w:t>
      </w:r>
      <w:r>
        <w:rPr>
          <w:rFonts w:asciiTheme="majorHAnsi" w:hAnsiTheme="majorHAnsi" w:cstheme="majorHAnsi"/>
        </w:rPr>
        <w:t>130 W Main St, Cortez</w:t>
      </w:r>
      <w:r w:rsidRPr="008D69A0">
        <w:rPr>
          <w:rFonts w:asciiTheme="majorHAnsi" w:hAnsiTheme="majorHAnsi" w:cstheme="majorHAnsi"/>
        </w:rPr>
        <w:t>) can be utilized if there are any major bike repairs that can’t be done by instructors.</w:t>
      </w:r>
      <w:r>
        <w:rPr>
          <w:rFonts w:asciiTheme="majorHAnsi" w:hAnsiTheme="majorHAnsi" w:cstheme="majorHAnsi"/>
          <w:b/>
          <w:bCs/>
        </w:rPr>
        <w:t xml:space="preserve">  </w:t>
      </w:r>
    </w:p>
    <w:p w14:paraId="5E077EF4" w14:textId="609E36B2" w:rsidR="00D309E5" w:rsidRDefault="00D309E5" w:rsidP="00FB32A4">
      <w:pPr>
        <w:spacing w:after="0" w:line="360" w:lineRule="auto"/>
        <w:rPr>
          <w:rFonts w:asciiTheme="majorHAnsi" w:hAnsiTheme="majorHAnsi" w:cstheme="majorHAnsi"/>
          <w:b/>
          <w:bCs/>
        </w:rPr>
      </w:pPr>
    </w:p>
    <w:p w14:paraId="4F6CC15F" w14:textId="77777777" w:rsidR="00D309E5" w:rsidRDefault="00D309E5" w:rsidP="00D309E5">
      <w:pPr>
        <w:spacing w:after="0" w:line="360" w:lineRule="auto"/>
        <w:rPr>
          <w:rFonts w:asciiTheme="majorHAnsi" w:hAnsiTheme="majorHAnsi" w:cstheme="majorHAnsi"/>
        </w:rPr>
      </w:pPr>
      <w:r w:rsidRPr="00D309E5">
        <w:rPr>
          <w:rFonts w:asciiTheme="majorHAnsi" w:hAnsiTheme="majorHAnsi" w:cstheme="majorHAnsi"/>
          <w:i/>
          <w:iCs/>
        </w:rPr>
        <w:t>Directions:</w:t>
      </w:r>
      <w:r>
        <w:rPr>
          <w:rFonts w:asciiTheme="majorHAnsi" w:hAnsiTheme="majorHAnsi" w:cstheme="majorHAnsi"/>
        </w:rPr>
        <w:t xml:space="preserve"> From the Dolores Market, head West for 9.8 miles down CO-145 S. Turn left after the Fiesta Mexican Restaurant onto US-160 East/ E Main Street. After about 3 miles, turn left onto Road 30.1 (across from Montezuma County Fairgrounds). The trailhead will be on your right.</w:t>
      </w:r>
    </w:p>
    <w:p w14:paraId="1A4346D6" w14:textId="77777777" w:rsidR="00D309E5" w:rsidRPr="00D309E5" w:rsidRDefault="00D309E5" w:rsidP="00D309E5">
      <w:pPr>
        <w:spacing w:after="0" w:line="360" w:lineRule="auto"/>
        <w:rPr>
          <w:rFonts w:asciiTheme="majorHAnsi" w:hAnsiTheme="majorHAnsi" w:cstheme="majorHAnsi"/>
          <w:i/>
          <w:iCs/>
        </w:rPr>
      </w:pPr>
    </w:p>
    <w:p w14:paraId="220133BF" w14:textId="77777777" w:rsidR="00D309E5" w:rsidRPr="002A6669" w:rsidRDefault="00D309E5" w:rsidP="00D309E5">
      <w:pPr>
        <w:spacing w:after="0" w:line="360" w:lineRule="auto"/>
        <w:rPr>
          <w:rFonts w:asciiTheme="majorHAnsi" w:hAnsiTheme="majorHAnsi" w:cstheme="majorHAnsi"/>
        </w:rPr>
      </w:pPr>
      <w:r w:rsidRPr="00D309E5">
        <w:rPr>
          <w:rFonts w:asciiTheme="majorHAnsi" w:hAnsiTheme="majorHAnsi" w:cstheme="majorHAnsi"/>
          <w:i/>
          <w:iCs/>
        </w:rPr>
        <w:t>Camping options:</w:t>
      </w:r>
      <w:r>
        <w:rPr>
          <w:rFonts w:asciiTheme="majorHAnsi" w:hAnsiTheme="majorHAnsi" w:cstheme="majorHAnsi"/>
        </w:rPr>
        <w:t xml:space="preserve"> Dispersed camping at Boggy Draw</w:t>
      </w:r>
    </w:p>
    <w:p w14:paraId="1E11CCDF" w14:textId="572C7C8A" w:rsidR="00641104" w:rsidRDefault="00641104" w:rsidP="00641104">
      <w:pPr>
        <w:spacing w:after="0" w:line="360" w:lineRule="auto"/>
        <w:rPr>
          <w:rFonts w:asciiTheme="majorHAnsi" w:hAnsiTheme="majorHAnsi" w:cstheme="majorHAnsi"/>
        </w:rPr>
      </w:pPr>
    </w:p>
    <w:p w14:paraId="41B568D8" w14:textId="5F6F75E1" w:rsidR="00811528" w:rsidRDefault="00FB32A4" w:rsidP="00641104">
      <w:pPr>
        <w:spacing w:after="0" w:line="360" w:lineRule="auto"/>
        <w:rPr>
          <w:rFonts w:asciiTheme="majorHAnsi" w:hAnsiTheme="majorHAnsi" w:cstheme="majorHAnsi"/>
        </w:rPr>
      </w:pPr>
      <w:r w:rsidRPr="00FB32A4">
        <w:rPr>
          <w:rFonts w:asciiTheme="majorHAnsi" w:hAnsiTheme="majorHAnsi" w:cstheme="majorHAnsi"/>
          <w:u w:val="single"/>
        </w:rPr>
        <w:t>Phil’s World:</w:t>
      </w:r>
      <w:r>
        <w:rPr>
          <w:rFonts w:asciiTheme="majorHAnsi" w:hAnsiTheme="majorHAnsi" w:cstheme="majorHAnsi"/>
        </w:rPr>
        <w:t xml:space="preserve"> (BLM, </w:t>
      </w:r>
      <w:r w:rsidR="00BC4352">
        <w:rPr>
          <w:rFonts w:asciiTheme="majorHAnsi" w:hAnsiTheme="majorHAnsi" w:cstheme="majorHAnsi"/>
        </w:rPr>
        <w:t xml:space="preserve">CO </w:t>
      </w:r>
      <w:r w:rsidR="005F01BA">
        <w:rPr>
          <w:rFonts w:asciiTheme="majorHAnsi" w:hAnsiTheme="majorHAnsi" w:cstheme="majorHAnsi"/>
        </w:rPr>
        <w:t xml:space="preserve">State </w:t>
      </w:r>
      <w:r w:rsidR="00BC4352">
        <w:rPr>
          <w:rFonts w:asciiTheme="majorHAnsi" w:hAnsiTheme="majorHAnsi" w:cstheme="majorHAnsi"/>
        </w:rPr>
        <w:t xml:space="preserve">Land </w:t>
      </w:r>
      <w:r w:rsidR="005F01BA">
        <w:rPr>
          <w:rFonts w:asciiTheme="majorHAnsi" w:hAnsiTheme="majorHAnsi" w:cstheme="majorHAnsi"/>
        </w:rPr>
        <w:t>Trust</w:t>
      </w:r>
      <w:r w:rsidR="00BC4352">
        <w:rPr>
          <w:rFonts w:asciiTheme="majorHAnsi" w:hAnsiTheme="majorHAnsi" w:cstheme="majorHAnsi"/>
        </w:rPr>
        <w:t xml:space="preserve">) </w:t>
      </w:r>
      <w:r>
        <w:rPr>
          <w:rFonts w:asciiTheme="majorHAnsi" w:hAnsiTheme="majorHAnsi" w:cstheme="majorHAnsi"/>
        </w:rPr>
        <w:t xml:space="preserve">Phil’s World is a </w:t>
      </w:r>
      <w:r w:rsidR="00BC4352">
        <w:rPr>
          <w:rFonts w:asciiTheme="majorHAnsi" w:hAnsiTheme="majorHAnsi" w:cstheme="majorHAnsi"/>
        </w:rPr>
        <w:t>great trail system for all levels of mountain bikers. Famous for the “Rib Cage” flow trail, many students get very excited to see this system on their itineraries! Most trails are flowy with easy-</w:t>
      </w:r>
      <w:r w:rsidR="00ED1161">
        <w:rPr>
          <w:rFonts w:asciiTheme="majorHAnsi" w:hAnsiTheme="majorHAnsi" w:cstheme="majorHAnsi"/>
        </w:rPr>
        <w:t>to-</w:t>
      </w:r>
      <w:r w:rsidR="00BC4352">
        <w:rPr>
          <w:rFonts w:asciiTheme="majorHAnsi" w:hAnsiTheme="majorHAnsi" w:cstheme="majorHAnsi"/>
        </w:rPr>
        <w:t xml:space="preserve">moderate technical sections that can be walked if a student is nervous. There is no shuttle capability here, however, it offers a good combination of mellow ascents and descents. For more beginner riders, Trust Loop and Hippie House can be accessed by the side trailhead in the parking lot, and connect as a 6 mile loop. For intermediate riders, stick to the “main loop.” </w:t>
      </w:r>
      <w:r w:rsidR="005F01BA">
        <w:rPr>
          <w:rFonts w:asciiTheme="majorHAnsi" w:hAnsiTheme="majorHAnsi" w:cstheme="majorHAnsi"/>
        </w:rPr>
        <w:t>It</w:t>
      </w:r>
      <w:r w:rsidR="00BC4352">
        <w:rPr>
          <w:rFonts w:asciiTheme="majorHAnsi" w:hAnsiTheme="majorHAnsi" w:cstheme="majorHAnsi"/>
        </w:rPr>
        <w:t xml:space="preserve"> allows ample intermediate riding that can be connected many different ways</w:t>
      </w:r>
      <w:r w:rsidR="005F01BA">
        <w:rPr>
          <w:rFonts w:asciiTheme="majorHAnsi" w:hAnsiTheme="majorHAnsi" w:cstheme="majorHAnsi"/>
        </w:rPr>
        <w:t xml:space="preserve">- including with the Rib Cage flow trail, which many groups will lap a few times. </w:t>
      </w:r>
      <w:r w:rsidR="00ED1161">
        <w:rPr>
          <w:rFonts w:asciiTheme="majorHAnsi" w:hAnsiTheme="majorHAnsi" w:cstheme="majorHAnsi"/>
        </w:rPr>
        <w:t xml:space="preserve">Keep in mind there is still some uphill to knock out when riding back to the van from Rib Cage… you don’t want your kids to completely exhaust themselves in the middle of the trail system. </w:t>
      </w:r>
      <w:r w:rsidR="005F01BA">
        <w:rPr>
          <w:rFonts w:asciiTheme="majorHAnsi" w:hAnsiTheme="majorHAnsi" w:cstheme="majorHAnsi"/>
        </w:rPr>
        <w:t xml:space="preserve">For advanced riders, you can add on the Stinking Springs loop, which is an additional 5.4 miles of riding from the top of the main loops. Phil’s World should ALWAYS be riding clockwise. Consult the wooden signs on the trails to confirm you are riding in the right direction. </w:t>
      </w:r>
    </w:p>
    <w:p w14:paraId="520A1041" w14:textId="671E6D72" w:rsidR="002A6669" w:rsidRDefault="002A6669" w:rsidP="00641104">
      <w:pPr>
        <w:spacing w:after="0" w:line="360" w:lineRule="auto"/>
        <w:rPr>
          <w:rFonts w:asciiTheme="majorHAnsi" w:hAnsiTheme="majorHAnsi" w:cstheme="majorHAnsi"/>
        </w:rPr>
      </w:pPr>
    </w:p>
    <w:p w14:paraId="3C563AAD" w14:textId="5315D7B6" w:rsidR="001126B6" w:rsidRDefault="001126B6" w:rsidP="00641104">
      <w:pPr>
        <w:spacing w:after="0" w:line="360" w:lineRule="auto"/>
        <w:rPr>
          <w:rFonts w:asciiTheme="majorHAnsi" w:hAnsiTheme="majorHAnsi" w:cstheme="majorHAnsi"/>
        </w:rPr>
      </w:pPr>
    </w:p>
    <w:p w14:paraId="08014B4B" w14:textId="34B23E7C" w:rsidR="001126B6" w:rsidRDefault="001126B6" w:rsidP="00641104">
      <w:pPr>
        <w:spacing w:after="0" w:line="360" w:lineRule="auto"/>
        <w:rPr>
          <w:rFonts w:asciiTheme="majorHAnsi" w:hAnsiTheme="majorHAnsi" w:cstheme="majorHAnsi"/>
        </w:rPr>
      </w:pPr>
    </w:p>
    <w:p w14:paraId="1E256A29" w14:textId="5ADE9BBE" w:rsidR="001126B6" w:rsidRDefault="001126B6" w:rsidP="00641104">
      <w:pPr>
        <w:spacing w:after="0" w:line="360" w:lineRule="auto"/>
        <w:rPr>
          <w:rFonts w:asciiTheme="majorHAnsi" w:hAnsiTheme="majorHAnsi" w:cstheme="majorHAnsi"/>
        </w:rPr>
      </w:pPr>
    </w:p>
    <w:p w14:paraId="2909A66F" w14:textId="77777777" w:rsidR="00D309E5" w:rsidRDefault="00D309E5" w:rsidP="00641104">
      <w:pPr>
        <w:spacing w:after="0" w:line="360" w:lineRule="auto"/>
        <w:rPr>
          <w:rFonts w:asciiTheme="majorHAnsi" w:hAnsiTheme="majorHAnsi" w:cstheme="majorHAnsi"/>
        </w:rPr>
      </w:pPr>
    </w:p>
    <w:p w14:paraId="5408E109" w14:textId="1B7CF13D" w:rsidR="00C51FB3" w:rsidRDefault="00D309E5" w:rsidP="00D309E5">
      <w:pPr>
        <w:spacing w:after="0" w:line="360" w:lineRule="auto"/>
        <w:jc w:val="center"/>
        <w:rPr>
          <w:rFonts w:asciiTheme="majorHAnsi" w:hAnsiTheme="majorHAnsi" w:cstheme="majorHAnsi"/>
          <w:b/>
          <w:bCs/>
        </w:rPr>
      </w:pPr>
      <w:r>
        <w:rPr>
          <w:rFonts w:asciiTheme="majorHAnsi" w:hAnsiTheme="majorHAnsi" w:cstheme="majorHAnsi"/>
          <w:b/>
          <w:bCs/>
        </w:rPr>
        <w:lastRenderedPageBreak/>
        <w:t>Kokopelli Trail System (Fruita)</w:t>
      </w:r>
    </w:p>
    <w:p w14:paraId="466EAD5D" w14:textId="1EFD9570" w:rsidR="00C51FB3" w:rsidRDefault="00C51FB3" w:rsidP="00641104">
      <w:pPr>
        <w:spacing w:after="0" w:line="360" w:lineRule="auto"/>
        <w:rPr>
          <w:rFonts w:asciiTheme="majorHAnsi" w:hAnsiTheme="majorHAnsi" w:cstheme="majorHAnsi"/>
          <w:b/>
          <w:bCs/>
        </w:rPr>
      </w:pPr>
    </w:p>
    <w:p w14:paraId="015ABC90" w14:textId="6BEEDD19" w:rsidR="00C51FB3" w:rsidRDefault="00C51FB3" w:rsidP="00641104">
      <w:pPr>
        <w:spacing w:after="0" w:line="360" w:lineRule="auto"/>
        <w:rPr>
          <w:rStyle w:val="lrzxr"/>
          <w:rFonts w:asciiTheme="majorHAnsi" w:hAnsiTheme="majorHAnsi" w:cstheme="majorHAnsi"/>
        </w:rPr>
      </w:pPr>
      <w:r w:rsidRPr="00C51FB3">
        <w:rPr>
          <w:rFonts w:asciiTheme="majorHAnsi" w:hAnsiTheme="majorHAnsi" w:cstheme="majorHAnsi"/>
          <w:i/>
          <w:iCs/>
        </w:rPr>
        <w:t>Medical Emergencies:</w:t>
      </w:r>
      <w:r w:rsidRPr="00C51FB3">
        <w:rPr>
          <w:rFonts w:asciiTheme="majorHAnsi" w:hAnsiTheme="majorHAnsi" w:cstheme="majorHAnsi"/>
        </w:rPr>
        <w:t xml:space="preserve"> </w:t>
      </w:r>
      <w:r w:rsidRPr="00C51FB3">
        <w:rPr>
          <w:rFonts w:asciiTheme="majorHAnsi" w:hAnsiTheme="majorHAnsi" w:cstheme="majorHAnsi"/>
          <w:u w:val="single"/>
        </w:rPr>
        <w:t>Colorado Canyons Hospital &amp; Medical Center</w:t>
      </w:r>
      <w:r w:rsidRPr="00C51FB3">
        <w:rPr>
          <w:rFonts w:asciiTheme="majorHAnsi" w:hAnsiTheme="majorHAnsi" w:cstheme="majorHAnsi"/>
        </w:rPr>
        <w:t>: 300 W Ottley Ave</w:t>
      </w:r>
      <w:r>
        <w:rPr>
          <w:rFonts w:asciiTheme="majorHAnsi" w:hAnsiTheme="majorHAnsi" w:cstheme="majorHAnsi"/>
        </w:rPr>
        <w:t>, Fruita. This hospital is located about 10 minutes from the Kokopelli Trailhead</w:t>
      </w:r>
      <w:r w:rsidR="00056875">
        <w:rPr>
          <w:rFonts w:asciiTheme="majorHAnsi" w:hAnsiTheme="majorHAnsi" w:cstheme="majorHAnsi"/>
        </w:rPr>
        <w:t xml:space="preserve"> if there is a medical emergency. </w:t>
      </w:r>
      <w:r w:rsidR="00056875" w:rsidRPr="00D33356">
        <w:rPr>
          <w:rFonts w:asciiTheme="majorHAnsi" w:hAnsiTheme="majorHAnsi" w:cstheme="majorHAnsi"/>
        </w:rPr>
        <w:t>The medical center is open 24 hours. Please call 9-1-1 for urgent medical emergencies. Phone</w:t>
      </w:r>
      <w:r w:rsidR="00056875" w:rsidRPr="008D69A0">
        <w:rPr>
          <w:rFonts w:asciiTheme="majorHAnsi" w:hAnsiTheme="majorHAnsi" w:cstheme="majorHAnsi"/>
        </w:rPr>
        <w:t xml:space="preserve">: </w:t>
      </w:r>
      <w:r w:rsidR="00056875" w:rsidRPr="008D69A0">
        <w:rPr>
          <w:rStyle w:val="lrzxr"/>
          <w:rFonts w:asciiTheme="majorHAnsi" w:hAnsiTheme="majorHAnsi" w:cstheme="majorHAnsi"/>
        </w:rPr>
        <w:t xml:space="preserve">(970) </w:t>
      </w:r>
      <w:r w:rsidR="00056875">
        <w:rPr>
          <w:rStyle w:val="lrzxr"/>
          <w:rFonts w:asciiTheme="majorHAnsi" w:hAnsiTheme="majorHAnsi" w:cstheme="majorHAnsi"/>
        </w:rPr>
        <w:t>858-3900</w:t>
      </w:r>
      <w:r w:rsidR="00B77E46">
        <w:rPr>
          <w:rStyle w:val="lrzxr"/>
          <w:rFonts w:asciiTheme="majorHAnsi" w:hAnsiTheme="majorHAnsi" w:cstheme="majorHAnsi"/>
        </w:rPr>
        <w:t>.</w:t>
      </w:r>
    </w:p>
    <w:p w14:paraId="45A4F15B" w14:textId="63CC11D7" w:rsidR="00B77E46" w:rsidRDefault="00B77E46" w:rsidP="00641104">
      <w:pPr>
        <w:spacing w:after="0" w:line="360" w:lineRule="auto"/>
        <w:rPr>
          <w:rStyle w:val="lrzxr"/>
          <w:rFonts w:asciiTheme="majorHAnsi" w:hAnsiTheme="majorHAnsi" w:cstheme="majorHAnsi"/>
        </w:rPr>
      </w:pPr>
    </w:p>
    <w:p w14:paraId="26D54085" w14:textId="54FAE575" w:rsidR="00B77E46" w:rsidRDefault="00B77E46" w:rsidP="00641104">
      <w:pPr>
        <w:spacing w:after="0" w:line="360" w:lineRule="auto"/>
        <w:rPr>
          <w:rStyle w:val="lrzxr"/>
          <w:rFonts w:asciiTheme="majorHAnsi" w:hAnsiTheme="majorHAnsi" w:cstheme="majorHAnsi"/>
          <w:i/>
          <w:iCs/>
        </w:rPr>
      </w:pPr>
      <w:r>
        <w:rPr>
          <w:rStyle w:val="lrzxr"/>
          <w:rFonts w:asciiTheme="majorHAnsi" w:hAnsiTheme="majorHAnsi" w:cstheme="majorHAnsi"/>
          <w:i/>
          <w:iCs/>
        </w:rPr>
        <w:t>Bike Repairs:</w:t>
      </w:r>
    </w:p>
    <w:p w14:paraId="3841A327" w14:textId="491CED5A" w:rsidR="00D309E5" w:rsidRDefault="00D309E5" w:rsidP="00641104">
      <w:pPr>
        <w:spacing w:after="0" w:line="360" w:lineRule="auto"/>
        <w:rPr>
          <w:rStyle w:val="lrzxr"/>
          <w:rFonts w:asciiTheme="majorHAnsi" w:hAnsiTheme="majorHAnsi" w:cstheme="majorHAnsi"/>
          <w:i/>
          <w:iCs/>
        </w:rPr>
      </w:pPr>
    </w:p>
    <w:p w14:paraId="73FFF71A" w14:textId="446202AE" w:rsidR="00D309E5" w:rsidRDefault="00D309E5" w:rsidP="00D309E5">
      <w:pPr>
        <w:spacing w:after="0" w:line="360" w:lineRule="auto"/>
        <w:rPr>
          <w:rFonts w:asciiTheme="majorHAnsi" w:hAnsiTheme="majorHAnsi" w:cstheme="majorHAnsi"/>
          <w:i/>
          <w:iCs/>
        </w:rPr>
      </w:pPr>
      <w:r>
        <w:rPr>
          <w:rFonts w:asciiTheme="majorHAnsi" w:hAnsiTheme="majorHAnsi" w:cstheme="majorHAnsi"/>
          <w:i/>
          <w:iCs/>
        </w:rPr>
        <w:t xml:space="preserve">Directions: </w:t>
      </w:r>
    </w:p>
    <w:p w14:paraId="7F0D9630" w14:textId="77777777" w:rsidR="00D309E5" w:rsidRDefault="00D309E5" w:rsidP="00D309E5">
      <w:pPr>
        <w:spacing w:after="0" w:line="360" w:lineRule="auto"/>
        <w:rPr>
          <w:rFonts w:asciiTheme="majorHAnsi" w:hAnsiTheme="majorHAnsi" w:cstheme="majorHAnsi"/>
          <w:i/>
          <w:iCs/>
        </w:rPr>
      </w:pPr>
    </w:p>
    <w:p w14:paraId="3DB7847A" w14:textId="77777777" w:rsidR="00D309E5" w:rsidRPr="00B153EE" w:rsidRDefault="00D309E5" w:rsidP="00D309E5">
      <w:pPr>
        <w:spacing w:after="0" w:line="360" w:lineRule="auto"/>
        <w:rPr>
          <w:rFonts w:asciiTheme="majorHAnsi" w:hAnsiTheme="majorHAnsi" w:cstheme="majorHAnsi"/>
        </w:rPr>
      </w:pPr>
      <w:r>
        <w:rPr>
          <w:rFonts w:asciiTheme="majorHAnsi" w:hAnsiTheme="majorHAnsi" w:cstheme="majorHAnsi"/>
          <w:i/>
          <w:iCs/>
        </w:rPr>
        <w:t xml:space="preserve">Camping options: </w:t>
      </w:r>
      <w:r>
        <w:rPr>
          <w:rFonts w:asciiTheme="majorHAnsi" w:hAnsiTheme="majorHAnsi" w:cstheme="majorHAnsi"/>
        </w:rPr>
        <w:t>Rabbit Valley or Saddlehorn Campground in the CO National Monument (fee must be taken out of budget)</w:t>
      </w:r>
    </w:p>
    <w:p w14:paraId="75CA7BE5" w14:textId="77777777" w:rsidR="00D309E5" w:rsidRDefault="00D309E5" w:rsidP="00641104">
      <w:pPr>
        <w:spacing w:after="0" w:line="360" w:lineRule="auto"/>
        <w:rPr>
          <w:rStyle w:val="lrzxr"/>
          <w:rFonts w:asciiTheme="majorHAnsi" w:hAnsiTheme="majorHAnsi" w:cstheme="majorHAnsi"/>
        </w:rPr>
      </w:pPr>
    </w:p>
    <w:p w14:paraId="1CDDD314" w14:textId="04F763B6" w:rsidR="00B77E46" w:rsidRDefault="00B77E46" w:rsidP="00641104">
      <w:pPr>
        <w:spacing w:after="0" w:line="360" w:lineRule="auto"/>
        <w:rPr>
          <w:rStyle w:val="lrzxr"/>
          <w:rFonts w:asciiTheme="majorHAnsi" w:hAnsiTheme="majorHAnsi" w:cstheme="majorHAnsi"/>
        </w:rPr>
      </w:pPr>
    </w:p>
    <w:p w14:paraId="21B8EE7F" w14:textId="1E2D441D" w:rsidR="00B77E46" w:rsidRPr="00B77E46" w:rsidRDefault="00B77E46" w:rsidP="00641104">
      <w:pPr>
        <w:spacing w:after="0" w:line="360" w:lineRule="auto"/>
        <w:rPr>
          <w:rFonts w:asciiTheme="majorHAnsi" w:hAnsiTheme="majorHAnsi" w:cstheme="majorHAnsi"/>
          <w:u w:val="single"/>
        </w:rPr>
      </w:pPr>
      <w:r w:rsidRPr="00B77E46">
        <w:rPr>
          <w:rStyle w:val="lrzxr"/>
          <w:rFonts w:asciiTheme="majorHAnsi" w:hAnsiTheme="majorHAnsi" w:cstheme="majorHAnsi"/>
          <w:u w:val="single"/>
        </w:rPr>
        <w:t xml:space="preserve">Kokopelli Trails: </w:t>
      </w:r>
    </w:p>
    <w:p w14:paraId="20CD7BD8" w14:textId="499ACCE6" w:rsidR="001126B6" w:rsidRDefault="001126B6" w:rsidP="00641104">
      <w:pPr>
        <w:spacing w:after="0" w:line="360" w:lineRule="auto"/>
        <w:rPr>
          <w:rFonts w:asciiTheme="majorHAnsi" w:hAnsiTheme="majorHAnsi" w:cstheme="majorHAnsi"/>
        </w:rPr>
      </w:pPr>
    </w:p>
    <w:p w14:paraId="52B36E84" w14:textId="48A3AB6C" w:rsidR="00B77E46" w:rsidRDefault="00B77E46" w:rsidP="00641104">
      <w:pPr>
        <w:spacing w:after="0" w:line="360" w:lineRule="auto"/>
        <w:rPr>
          <w:rFonts w:asciiTheme="majorHAnsi" w:hAnsiTheme="majorHAnsi" w:cstheme="majorHAnsi"/>
        </w:rPr>
      </w:pPr>
    </w:p>
    <w:p w14:paraId="49F43689" w14:textId="38DCF99D" w:rsidR="00B77E46" w:rsidRDefault="00B77E46" w:rsidP="00641104">
      <w:pPr>
        <w:spacing w:after="0" w:line="360" w:lineRule="auto"/>
        <w:rPr>
          <w:rFonts w:asciiTheme="majorHAnsi" w:hAnsiTheme="majorHAnsi" w:cstheme="majorHAnsi"/>
        </w:rPr>
      </w:pPr>
    </w:p>
    <w:p w14:paraId="1060DFB1" w14:textId="6F72531A" w:rsidR="00B77E46" w:rsidRDefault="00B77E46" w:rsidP="00641104">
      <w:pPr>
        <w:spacing w:after="0" w:line="360" w:lineRule="auto"/>
        <w:rPr>
          <w:rFonts w:asciiTheme="majorHAnsi" w:hAnsiTheme="majorHAnsi" w:cstheme="majorHAnsi"/>
        </w:rPr>
      </w:pPr>
    </w:p>
    <w:p w14:paraId="0FEB096E" w14:textId="46D5738A" w:rsidR="00B77E46" w:rsidRDefault="00B77E46" w:rsidP="00641104">
      <w:pPr>
        <w:spacing w:after="0" w:line="360" w:lineRule="auto"/>
        <w:rPr>
          <w:rFonts w:asciiTheme="majorHAnsi" w:hAnsiTheme="majorHAnsi" w:cstheme="majorHAnsi"/>
        </w:rPr>
      </w:pPr>
    </w:p>
    <w:p w14:paraId="05BE3FEA" w14:textId="6EA6B21F" w:rsidR="00B77E46" w:rsidRDefault="00B77E46" w:rsidP="00641104">
      <w:pPr>
        <w:spacing w:after="0" w:line="360" w:lineRule="auto"/>
        <w:rPr>
          <w:rFonts w:asciiTheme="majorHAnsi" w:hAnsiTheme="majorHAnsi" w:cstheme="majorHAnsi"/>
        </w:rPr>
      </w:pPr>
    </w:p>
    <w:p w14:paraId="69D8406E" w14:textId="282CB5F2" w:rsidR="001126B6" w:rsidRDefault="001126B6" w:rsidP="00641104">
      <w:pPr>
        <w:spacing w:after="0" w:line="360" w:lineRule="auto"/>
        <w:rPr>
          <w:rFonts w:asciiTheme="majorHAnsi" w:hAnsiTheme="majorHAnsi" w:cstheme="majorHAnsi"/>
        </w:rPr>
      </w:pPr>
    </w:p>
    <w:p w14:paraId="564CD3AA" w14:textId="5C60F6ED" w:rsidR="001126B6" w:rsidRDefault="001126B6" w:rsidP="00641104">
      <w:pPr>
        <w:spacing w:after="0" w:line="360" w:lineRule="auto"/>
        <w:rPr>
          <w:rFonts w:asciiTheme="majorHAnsi" w:hAnsiTheme="majorHAnsi" w:cstheme="majorHAnsi"/>
        </w:rPr>
      </w:pPr>
    </w:p>
    <w:p w14:paraId="0EEDB798" w14:textId="50A8FF5C" w:rsidR="001126B6" w:rsidRDefault="001126B6" w:rsidP="00641104">
      <w:pPr>
        <w:spacing w:after="0" w:line="360" w:lineRule="auto"/>
        <w:rPr>
          <w:rFonts w:asciiTheme="majorHAnsi" w:hAnsiTheme="majorHAnsi" w:cstheme="majorHAnsi"/>
        </w:rPr>
      </w:pPr>
    </w:p>
    <w:p w14:paraId="7E594EA6" w14:textId="432B3B87" w:rsidR="001126B6" w:rsidRDefault="001126B6" w:rsidP="00641104">
      <w:pPr>
        <w:spacing w:after="0" w:line="360" w:lineRule="auto"/>
        <w:rPr>
          <w:rFonts w:asciiTheme="majorHAnsi" w:hAnsiTheme="majorHAnsi" w:cstheme="majorHAnsi"/>
        </w:rPr>
      </w:pPr>
    </w:p>
    <w:p w14:paraId="6C978262" w14:textId="0B71C95D" w:rsidR="001126B6" w:rsidRDefault="001126B6" w:rsidP="00641104">
      <w:pPr>
        <w:spacing w:after="0" w:line="360" w:lineRule="auto"/>
        <w:rPr>
          <w:rFonts w:asciiTheme="majorHAnsi" w:hAnsiTheme="majorHAnsi" w:cstheme="majorHAnsi"/>
        </w:rPr>
      </w:pPr>
    </w:p>
    <w:p w14:paraId="2746ADA8" w14:textId="5D80DAB3" w:rsidR="001126B6" w:rsidRDefault="001126B6" w:rsidP="00641104">
      <w:pPr>
        <w:spacing w:after="0" w:line="360" w:lineRule="auto"/>
        <w:rPr>
          <w:rFonts w:asciiTheme="majorHAnsi" w:hAnsiTheme="majorHAnsi" w:cstheme="majorHAnsi"/>
        </w:rPr>
      </w:pPr>
    </w:p>
    <w:p w14:paraId="3352E89C" w14:textId="0EB26B83" w:rsidR="001126B6" w:rsidRDefault="001126B6" w:rsidP="00641104">
      <w:pPr>
        <w:spacing w:after="0" w:line="360" w:lineRule="auto"/>
        <w:rPr>
          <w:rFonts w:asciiTheme="majorHAnsi" w:hAnsiTheme="majorHAnsi" w:cstheme="majorHAnsi"/>
        </w:rPr>
      </w:pPr>
    </w:p>
    <w:p w14:paraId="6DD334F6" w14:textId="77777777" w:rsidR="001126B6" w:rsidRDefault="001126B6" w:rsidP="00641104">
      <w:pPr>
        <w:spacing w:after="0" w:line="360" w:lineRule="auto"/>
        <w:rPr>
          <w:rFonts w:asciiTheme="majorHAnsi" w:hAnsiTheme="majorHAnsi" w:cstheme="majorHAnsi"/>
        </w:rPr>
      </w:pPr>
    </w:p>
    <w:p w14:paraId="25551E4D" w14:textId="4D78367B" w:rsidR="00D649D8" w:rsidRDefault="00D649D8" w:rsidP="00641104">
      <w:pPr>
        <w:spacing w:after="0" w:line="360" w:lineRule="auto"/>
        <w:rPr>
          <w:rFonts w:asciiTheme="majorHAnsi" w:hAnsiTheme="majorHAnsi" w:cstheme="majorHAnsi"/>
        </w:rPr>
      </w:pPr>
    </w:p>
    <w:p w14:paraId="17CEE39A" w14:textId="7242C511" w:rsidR="00D649D8" w:rsidRDefault="00D649D8" w:rsidP="00641104">
      <w:pPr>
        <w:spacing w:after="0" w:line="360" w:lineRule="auto"/>
        <w:rPr>
          <w:rFonts w:asciiTheme="majorHAnsi" w:hAnsiTheme="majorHAnsi" w:cstheme="majorHAnsi"/>
        </w:rPr>
      </w:pPr>
    </w:p>
    <w:p w14:paraId="068F07BA" w14:textId="77777777" w:rsidR="00D309E5" w:rsidRDefault="00D309E5" w:rsidP="00641104">
      <w:pPr>
        <w:spacing w:after="0" w:line="360" w:lineRule="auto"/>
        <w:rPr>
          <w:rFonts w:asciiTheme="majorHAnsi" w:hAnsiTheme="majorHAnsi" w:cstheme="majorHAnsi"/>
        </w:rPr>
      </w:pPr>
    </w:p>
    <w:p w14:paraId="70435C72" w14:textId="08E1FA5E" w:rsidR="00D649D8" w:rsidRDefault="00D649D8" w:rsidP="00641104">
      <w:pPr>
        <w:spacing w:after="0" w:line="360" w:lineRule="auto"/>
        <w:rPr>
          <w:rFonts w:asciiTheme="majorHAnsi" w:hAnsiTheme="majorHAnsi" w:cstheme="majorHAnsi"/>
        </w:rPr>
      </w:pPr>
    </w:p>
    <w:p w14:paraId="481A5160" w14:textId="38282970" w:rsidR="00641104" w:rsidRDefault="00641104" w:rsidP="00641104">
      <w:pPr>
        <w:spacing w:after="0" w:line="360" w:lineRule="auto"/>
        <w:rPr>
          <w:rFonts w:asciiTheme="majorHAnsi" w:hAnsiTheme="majorHAnsi" w:cstheme="majorHAnsi"/>
          <w:b/>
          <w:bCs/>
        </w:rPr>
      </w:pPr>
      <w:r w:rsidRPr="00D33356">
        <w:rPr>
          <w:rFonts w:asciiTheme="majorHAnsi" w:hAnsiTheme="majorHAnsi" w:cstheme="majorHAnsi"/>
          <w:b/>
          <w:bCs/>
        </w:rPr>
        <w:lastRenderedPageBreak/>
        <w:t>Mountain Bike Teaching Progression</w:t>
      </w:r>
    </w:p>
    <w:p w14:paraId="77CA705F" w14:textId="77777777" w:rsidR="00D309E5" w:rsidRPr="00D33356" w:rsidRDefault="00D309E5" w:rsidP="00641104">
      <w:pPr>
        <w:spacing w:after="0" w:line="360" w:lineRule="auto"/>
        <w:rPr>
          <w:rFonts w:asciiTheme="majorHAnsi" w:hAnsiTheme="majorHAnsi" w:cstheme="majorHAnsi"/>
          <w:b/>
          <w:bCs/>
        </w:rPr>
      </w:pPr>
    </w:p>
    <w:p w14:paraId="5B2245F5" w14:textId="742E6A73" w:rsidR="006A5E26" w:rsidRDefault="006A5E26" w:rsidP="00641104">
      <w:pPr>
        <w:spacing w:after="0" w:line="360" w:lineRule="auto"/>
        <w:rPr>
          <w:rFonts w:asciiTheme="majorHAnsi" w:hAnsiTheme="majorHAnsi" w:cstheme="majorHAnsi"/>
        </w:rPr>
      </w:pPr>
      <w:r w:rsidRPr="00D33356">
        <w:rPr>
          <w:rFonts w:asciiTheme="majorHAnsi" w:hAnsiTheme="majorHAnsi" w:cstheme="majorHAnsi"/>
        </w:rPr>
        <w:t xml:space="preserve">The first thing to focus on with new students is their equipment. Always make sure their </w:t>
      </w:r>
      <w:r w:rsidR="00481549" w:rsidRPr="00D33356">
        <w:rPr>
          <w:rFonts w:asciiTheme="majorHAnsi" w:hAnsiTheme="majorHAnsi" w:cstheme="majorHAnsi"/>
        </w:rPr>
        <w:t>helmets fit them properly and are not too big or too small. T</w:t>
      </w:r>
      <w:r w:rsidRPr="00D33356">
        <w:rPr>
          <w:rFonts w:asciiTheme="majorHAnsi" w:hAnsiTheme="majorHAnsi" w:cstheme="majorHAnsi"/>
        </w:rPr>
        <w:t xml:space="preserve">he helmet straps </w:t>
      </w:r>
      <w:r w:rsidR="00481549" w:rsidRPr="00D33356">
        <w:rPr>
          <w:rFonts w:asciiTheme="majorHAnsi" w:hAnsiTheme="majorHAnsi" w:cstheme="majorHAnsi"/>
        </w:rPr>
        <w:t>should be</w:t>
      </w:r>
      <w:r w:rsidRPr="00D33356">
        <w:rPr>
          <w:rFonts w:asciiTheme="majorHAnsi" w:hAnsiTheme="majorHAnsi" w:cstheme="majorHAnsi"/>
        </w:rPr>
        <w:t xml:space="preserve"> fastened </w:t>
      </w:r>
      <w:r w:rsidR="00481549" w:rsidRPr="00D33356">
        <w:rPr>
          <w:rFonts w:asciiTheme="majorHAnsi" w:hAnsiTheme="majorHAnsi" w:cstheme="majorHAnsi"/>
        </w:rPr>
        <w:t xml:space="preserve">and adjusted to fit </w:t>
      </w:r>
      <w:r w:rsidRPr="00D33356">
        <w:rPr>
          <w:rFonts w:asciiTheme="majorHAnsi" w:hAnsiTheme="majorHAnsi" w:cstheme="majorHAnsi"/>
        </w:rPr>
        <w:t xml:space="preserve">snug under their chin. The helmet should sit level on their head (not tilted back), and should not sit more than an inch above the eyebrow to make sure forehead is protected. </w:t>
      </w:r>
    </w:p>
    <w:p w14:paraId="33B6B9C9" w14:textId="77777777" w:rsidR="00D309E5" w:rsidRPr="00D33356" w:rsidRDefault="00D309E5" w:rsidP="00641104">
      <w:pPr>
        <w:spacing w:after="0" w:line="360" w:lineRule="auto"/>
        <w:rPr>
          <w:rFonts w:asciiTheme="majorHAnsi" w:hAnsiTheme="majorHAnsi" w:cstheme="majorHAnsi"/>
        </w:rPr>
      </w:pPr>
    </w:p>
    <w:p w14:paraId="25F00D4D" w14:textId="2F407A6E" w:rsidR="00481549" w:rsidRDefault="00481549" w:rsidP="00641104">
      <w:pPr>
        <w:spacing w:after="0" w:line="360" w:lineRule="auto"/>
        <w:rPr>
          <w:rFonts w:asciiTheme="majorHAnsi" w:hAnsiTheme="majorHAnsi" w:cstheme="majorHAnsi"/>
        </w:rPr>
      </w:pPr>
      <w:r w:rsidRPr="00D33356">
        <w:rPr>
          <w:rFonts w:asciiTheme="majorHAnsi" w:hAnsiTheme="majorHAnsi" w:cstheme="majorHAnsi"/>
        </w:rPr>
        <w:t xml:space="preserve">Students should learn how to do a pre-ride bike check. Make sure their seat is adjusted to an appropriate level. </w:t>
      </w:r>
      <w:r w:rsidR="00101981" w:rsidRPr="00D33356">
        <w:rPr>
          <w:rFonts w:asciiTheme="majorHAnsi" w:hAnsiTheme="majorHAnsi" w:cstheme="majorHAnsi"/>
        </w:rPr>
        <w:t>Check tire pressure and ensure that they are pumped up to suggested PSI. Make sure all quick releases are tight! Test breaks to ensure they are working efficiently.</w:t>
      </w:r>
      <w:r w:rsidR="00A35B24">
        <w:rPr>
          <w:rFonts w:asciiTheme="majorHAnsi" w:hAnsiTheme="majorHAnsi" w:cstheme="majorHAnsi"/>
        </w:rPr>
        <w:t xml:space="preserve"> You should also do a bike check after a major fall to make sure all parts are still functioning properly. </w:t>
      </w:r>
    </w:p>
    <w:p w14:paraId="464AC004" w14:textId="77777777" w:rsidR="00D309E5" w:rsidRPr="00D33356" w:rsidRDefault="00D309E5" w:rsidP="00641104">
      <w:pPr>
        <w:spacing w:after="0" w:line="360" w:lineRule="auto"/>
        <w:rPr>
          <w:rFonts w:asciiTheme="majorHAnsi" w:hAnsiTheme="majorHAnsi" w:cstheme="majorHAnsi"/>
        </w:rPr>
      </w:pPr>
    </w:p>
    <w:p w14:paraId="3BEDA2BB" w14:textId="3CB5249B" w:rsidR="00073C87" w:rsidRDefault="00073C87" w:rsidP="00641104">
      <w:pPr>
        <w:spacing w:after="0" w:line="360" w:lineRule="auto"/>
        <w:rPr>
          <w:rFonts w:asciiTheme="majorHAnsi" w:hAnsiTheme="majorHAnsi" w:cstheme="majorHAnsi"/>
        </w:rPr>
      </w:pPr>
      <w:r w:rsidRPr="00D33356">
        <w:rPr>
          <w:rFonts w:asciiTheme="majorHAnsi" w:hAnsiTheme="majorHAnsi" w:cstheme="majorHAnsi"/>
        </w:rPr>
        <w:t xml:space="preserve">Next, it is important to go over trail etiquette and group riding rules. Groups should always ride in a single file line, with plenty of space in between and instructors in the front, middle and back. When riding on a two-way trail, the group should always stay on the right side. Uphill riders always have the right of way if the trail is narrow and someone needs to move to the side. When passing, always let the person know “on your left/right!” </w:t>
      </w:r>
    </w:p>
    <w:p w14:paraId="0C4A2F45" w14:textId="15041F32" w:rsidR="00D309E5" w:rsidRDefault="00D309E5" w:rsidP="00641104">
      <w:pPr>
        <w:spacing w:after="0" w:line="360" w:lineRule="auto"/>
        <w:rPr>
          <w:rFonts w:asciiTheme="majorHAnsi" w:hAnsiTheme="majorHAnsi" w:cstheme="majorHAnsi"/>
        </w:rPr>
      </w:pPr>
    </w:p>
    <w:p w14:paraId="3FADD207" w14:textId="6F4A7C5D" w:rsidR="00073C87" w:rsidRDefault="00D309E5" w:rsidP="00641104">
      <w:pPr>
        <w:spacing w:after="0" w:line="360" w:lineRule="auto"/>
        <w:rPr>
          <w:rFonts w:asciiTheme="majorHAnsi" w:hAnsiTheme="majorHAnsi" w:cstheme="majorHAnsi"/>
        </w:rPr>
      </w:pPr>
      <w:r w:rsidRPr="00D309E5">
        <w:rPr>
          <w:rFonts w:asciiTheme="majorHAnsi" w:hAnsiTheme="majorHAnsi" w:cstheme="majorHAnsi"/>
          <w:b/>
          <w:bCs/>
        </w:rPr>
        <w:t>Beginner</w:t>
      </w:r>
      <w:r>
        <w:rPr>
          <w:rFonts w:asciiTheme="majorHAnsi" w:hAnsiTheme="majorHAnsi" w:cstheme="majorHAnsi"/>
          <w:b/>
          <w:bCs/>
        </w:rPr>
        <w:t xml:space="preserve">s: </w:t>
      </w:r>
      <w:r w:rsidR="00073C87" w:rsidRPr="00D33356">
        <w:rPr>
          <w:rFonts w:asciiTheme="majorHAnsi" w:hAnsiTheme="majorHAnsi" w:cstheme="majorHAnsi"/>
        </w:rPr>
        <w:t xml:space="preserve">Students should start with practicing skills on a smooth, flat surface like the bike path or river trail. Town park is an appropriate place to do riding drills and practice on the pump track. Beginner skills include </w:t>
      </w:r>
      <w:r w:rsidR="000401B0">
        <w:rPr>
          <w:rFonts w:asciiTheme="majorHAnsi" w:hAnsiTheme="majorHAnsi" w:cstheme="majorHAnsi"/>
        </w:rPr>
        <w:t>neutral position</w:t>
      </w:r>
      <w:r w:rsidR="00481549" w:rsidRPr="00D33356">
        <w:rPr>
          <w:rFonts w:asciiTheme="majorHAnsi" w:hAnsiTheme="majorHAnsi" w:cstheme="majorHAnsi"/>
        </w:rPr>
        <w:t xml:space="preserve">, </w:t>
      </w:r>
      <w:r w:rsidR="004A0B9D" w:rsidRPr="00D33356">
        <w:rPr>
          <w:rFonts w:asciiTheme="majorHAnsi" w:hAnsiTheme="majorHAnsi" w:cstheme="majorHAnsi"/>
        </w:rPr>
        <w:t>pedal strokes,</w:t>
      </w:r>
      <w:r w:rsidR="00EC757D" w:rsidRPr="00D33356">
        <w:rPr>
          <w:rFonts w:asciiTheme="majorHAnsi" w:hAnsiTheme="majorHAnsi" w:cstheme="majorHAnsi"/>
        </w:rPr>
        <w:t xml:space="preserve"> turning, </w:t>
      </w:r>
      <w:r w:rsidR="00A35B24">
        <w:rPr>
          <w:rFonts w:asciiTheme="majorHAnsi" w:hAnsiTheme="majorHAnsi" w:cstheme="majorHAnsi"/>
        </w:rPr>
        <w:t xml:space="preserve">shifting </w:t>
      </w:r>
      <w:r w:rsidR="00EC757D" w:rsidRPr="00D33356">
        <w:rPr>
          <w:rFonts w:asciiTheme="majorHAnsi" w:hAnsiTheme="majorHAnsi" w:cstheme="majorHAnsi"/>
        </w:rPr>
        <w:t xml:space="preserve">slowing down and breaking. </w:t>
      </w:r>
    </w:p>
    <w:p w14:paraId="6A97E059" w14:textId="77777777" w:rsidR="001F4F31" w:rsidRDefault="001F4F31" w:rsidP="00641104">
      <w:pPr>
        <w:spacing w:after="0" w:line="360" w:lineRule="auto"/>
        <w:rPr>
          <w:rFonts w:asciiTheme="majorHAnsi" w:hAnsiTheme="majorHAnsi" w:cstheme="majorHAnsi"/>
          <w:i/>
          <w:iCs/>
        </w:rPr>
      </w:pPr>
    </w:p>
    <w:p w14:paraId="37E5EC72" w14:textId="05C7FE3C" w:rsidR="00D309E5" w:rsidRDefault="007C348B" w:rsidP="001F4F31">
      <w:pPr>
        <w:spacing w:after="0" w:line="360" w:lineRule="auto"/>
        <w:ind w:left="720"/>
        <w:rPr>
          <w:rFonts w:asciiTheme="majorHAnsi" w:hAnsiTheme="majorHAnsi" w:cstheme="majorHAnsi"/>
        </w:rPr>
      </w:pPr>
      <w:r>
        <w:rPr>
          <w:rFonts w:asciiTheme="majorHAnsi" w:hAnsiTheme="majorHAnsi" w:cstheme="majorHAnsi"/>
          <w:i/>
          <w:iCs/>
          <w:u w:val="single"/>
        </w:rPr>
        <w:t>Neutral</w:t>
      </w:r>
      <w:r w:rsidR="00D309E5" w:rsidRPr="001F4F31">
        <w:rPr>
          <w:rFonts w:asciiTheme="majorHAnsi" w:hAnsiTheme="majorHAnsi" w:cstheme="majorHAnsi"/>
          <w:i/>
          <w:iCs/>
          <w:u w:val="single"/>
        </w:rPr>
        <w:t xml:space="preserve"> position</w:t>
      </w:r>
      <w:r w:rsidR="00D309E5" w:rsidRPr="001F4F31">
        <w:rPr>
          <w:rFonts w:asciiTheme="majorHAnsi" w:hAnsiTheme="majorHAnsi" w:cstheme="majorHAnsi"/>
          <w:i/>
          <w:iCs/>
        </w:rPr>
        <w:t>:</w:t>
      </w:r>
      <w:r w:rsidR="00D309E5">
        <w:rPr>
          <w:rFonts w:asciiTheme="majorHAnsi" w:hAnsiTheme="majorHAnsi" w:cstheme="majorHAnsi"/>
        </w:rPr>
        <w:t xml:space="preserve"> </w:t>
      </w:r>
      <w:r w:rsidR="00D01DD2">
        <w:rPr>
          <w:rFonts w:asciiTheme="majorHAnsi" w:hAnsiTheme="majorHAnsi" w:cstheme="majorHAnsi"/>
        </w:rPr>
        <w:t>Pedals level</w:t>
      </w:r>
      <w:r w:rsidR="000401B0">
        <w:rPr>
          <w:rFonts w:asciiTheme="majorHAnsi" w:hAnsiTheme="majorHAnsi" w:cstheme="majorHAnsi"/>
        </w:rPr>
        <w:t xml:space="preserve">, flat and evenly weighted. </w:t>
      </w:r>
      <w:r>
        <w:rPr>
          <w:rFonts w:asciiTheme="majorHAnsi" w:hAnsiTheme="majorHAnsi" w:cstheme="majorHAnsi"/>
        </w:rPr>
        <w:t xml:space="preserve">Back </w:t>
      </w:r>
      <w:r w:rsidR="000401B0">
        <w:rPr>
          <w:rFonts w:asciiTheme="majorHAnsi" w:hAnsiTheme="majorHAnsi" w:cstheme="majorHAnsi"/>
        </w:rPr>
        <w:t>straight</w:t>
      </w:r>
      <w:r>
        <w:rPr>
          <w:rFonts w:asciiTheme="majorHAnsi" w:hAnsiTheme="majorHAnsi" w:cstheme="majorHAnsi"/>
        </w:rPr>
        <w:t xml:space="preserve"> (but not upright). </w:t>
      </w:r>
      <w:r w:rsidR="00D01DD2">
        <w:rPr>
          <w:rFonts w:asciiTheme="majorHAnsi" w:hAnsiTheme="majorHAnsi" w:cstheme="majorHAnsi"/>
        </w:rPr>
        <w:t xml:space="preserve">Keep knees apart to help with balancing. </w:t>
      </w:r>
      <w:r w:rsidR="000401B0">
        <w:rPr>
          <w:rFonts w:asciiTheme="majorHAnsi" w:hAnsiTheme="majorHAnsi" w:cstheme="majorHAnsi"/>
        </w:rPr>
        <w:t>Slight bend in knees and elbows (your arms and legs work a extra suspension)</w:t>
      </w:r>
      <w:r w:rsidR="00D01DD2">
        <w:rPr>
          <w:rFonts w:asciiTheme="majorHAnsi" w:hAnsiTheme="majorHAnsi" w:cstheme="majorHAnsi"/>
        </w:rPr>
        <w:t>. Lower your upper body towards the bars with your elbows out for steering control. Brake</w:t>
      </w:r>
      <w:r w:rsidR="000401B0">
        <w:rPr>
          <w:rFonts w:asciiTheme="majorHAnsi" w:hAnsiTheme="majorHAnsi" w:cstheme="majorHAnsi"/>
        </w:rPr>
        <w:t>s covered with index fingers. Head up and looking forward.</w:t>
      </w:r>
    </w:p>
    <w:p w14:paraId="64598A23" w14:textId="280E0A0E" w:rsidR="00D01DD2" w:rsidRDefault="00D01DD2" w:rsidP="001F4F31">
      <w:pPr>
        <w:spacing w:after="0" w:line="360" w:lineRule="auto"/>
        <w:ind w:left="720"/>
        <w:rPr>
          <w:rFonts w:asciiTheme="majorHAnsi" w:hAnsiTheme="majorHAnsi" w:cstheme="majorHAnsi"/>
        </w:rPr>
      </w:pPr>
      <w:r w:rsidRPr="001F4F31">
        <w:rPr>
          <w:rFonts w:asciiTheme="majorHAnsi" w:hAnsiTheme="majorHAnsi" w:cstheme="majorHAnsi"/>
          <w:i/>
          <w:iCs/>
          <w:u w:val="single"/>
        </w:rPr>
        <w:t xml:space="preserve">Pedal </w:t>
      </w:r>
      <w:r w:rsidR="007C348B">
        <w:rPr>
          <w:rFonts w:asciiTheme="majorHAnsi" w:hAnsiTheme="majorHAnsi" w:cstheme="majorHAnsi"/>
          <w:i/>
          <w:iCs/>
          <w:u w:val="single"/>
        </w:rPr>
        <w:t>st</w:t>
      </w:r>
      <w:r w:rsidRPr="001F4F31">
        <w:rPr>
          <w:rFonts w:asciiTheme="majorHAnsi" w:hAnsiTheme="majorHAnsi" w:cstheme="majorHAnsi"/>
          <w:i/>
          <w:iCs/>
          <w:u w:val="single"/>
        </w:rPr>
        <w:t>rokes</w:t>
      </w:r>
      <w:r w:rsidRPr="001F4F31">
        <w:rPr>
          <w:rFonts w:asciiTheme="majorHAnsi" w:hAnsiTheme="majorHAnsi" w:cstheme="majorHAnsi"/>
          <w:i/>
          <w:iCs/>
        </w:rPr>
        <w:t>:</w:t>
      </w:r>
      <w:r>
        <w:rPr>
          <w:rFonts w:asciiTheme="majorHAnsi" w:hAnsiTheme="majorHAnsi" w:cstheme="majorHAnsi"/>
          <w:i/>
          <w:iCs/>
        </w:rPr>
        <w:t xml:space="preserve"> </w:t>
      </w:r>
      <w:r>
        <w:rPr>
          <w:rFonts w:asciiTheme="majorHAnsi" w:hAnsiTheme="majorHAnsi" w:cstheme="majorHAnsi"/>
        </w:rPr>
        <w:t xml:space="preserve">Hip, knee and ankle should be aligned through pedal stroke. </w:t>
      </w:r>
      <w:r w:rsidR="00DA251E">
        <w:rPr>
          <w:rFonts w:asciiTheme="majorHAnsi" w:hAnsiTheme="majorHAnsi" w:cstheme="majorHAnsi"/>
        </w:rPr>
        <w:t xml:space="preserve">Equal power distribution in each leg. </w:t>
      </w:r>
      <w:r w:rsidR="003D62F9">
        <w:rPr>
          <w:rFonts w:asciiTheme="majorHAnsi" w:hAnsiTheme="majorHAnsi" w:cstheme="majorHAnsi"/>
        </w:rPr>
        <w:t>Push the pedal down, and pull it back up.</w:t>
      </w:r>
    </w:p>
    <w:p w14:paraId="58BCC805" w14:textId="319047A8" w:rsidR="000F7B6E" w:rsidRDefault="000F7B6E" w:rsidP="001F4F31">
      <w:pPr>
        <w:spacing w:after="0" w:line="360" w:lineRule="auto"/>
        <w:ind w:firstLine="720"/>
        <w:rPr>
          <w:rFonts w:asciiTheme="majorHAnsi" w:hAnsiTheme="majorHAnsi" w:cstheme="majorHAnsi"/>
        </w:rPr>
      </w:pPr>
      <w:r w:rsidRPr="001F4F31">
        <w:rPr>
          <w:rFonts w:asciiTheme="majorHAnsi" w:hAnsiTheme="majorHAnsi" w:cstheme="majorHAnsi"/>
          <w:i/>
          <w:iCs/>
          <w:u w:val="single"/>
        </w:rPr>
        <w:t>Turning</w:t>
      </w:r>
      <w:r w:rsidRPr="001F4F31">
        <w:rPr>
          <w:rFonts w:asciiTheme="majorHAnsi" w:hAnsiTheme="majorHAnsi" w:cstheme="majorHAnsi"/>
          <w:i/>
          <w:iCs/>
        </w:rPr>
        <w:t>:</w:t>
      </w:r>
      <w:r>
        <w:rPr>
          <w:rFonts w:asciiTheme="majorHAnsi" w:hAnsiTheme="majorHAnsi" w:cstheme="majorHAnsi"/>
          <w:i/>
          <w:iCs/>
        </w:rPr>
        <w:t xml:space="preserve"> </w:t>
      </w:r>
      <w:r>
        <w:rPr>
          <w:rFonts w:asciiTheme="majorHAnsi" w:hAnsiTheme="majorHAnsi" w:cstheme="majorHAnsi"/>
        </w:rPr>
        <w:t xml:space="preserve">Pull on handlebars, </w:t>
      </w:r>
      <w:r w:rsidR="001F4F31">
        <w:rPr>
          <w:rFonts w:asciiTheme="majorHAnsi" w:hAnsiTheme="majorHAnsi" w:cstheme="majorHAnsi"/>
        </w:rPr>
        <w:t xml:space="preserve">turn hips and rotate bike more than body. </w:t>
      </w:r>
    </w:p>
    <w:p w14:paraId="31DC6698" w14:textId="4AA45165" w:rsidR="001F4F31" w:rsidRDefault="001F4F31" w:rsidP="001F4F31">
      <w:pPr>
        <w:spacing w:after="0" w:line="360" w:lineRule="auto"/>
        <w:ind w:left="720"/>
        <w:rPr>
          <w:rFonts w:asciiTheme="majorHAnsi" w:hAnsiTheme="majorHAnsi" w:cstheme="majorHAnsi"/>
        </w:rPr>
      </w:pPr>
      <w:r w:rsidRPr="001F4F31">
        <w:rPr>
          <w:rFonts w:asciiTheme="majorHAnsi" w:hAnsiTheme="majorHAnsi" w:cstheme="majorHAnsi"/>
          <w:i/>
          <w:iCs/>
          <w:u w:val="single"/>
        </w:rPr>
        <w:t xml:space="preserve">Slowing </w:t>
      </w:r>
      <w:r w:rsidR="007C348B">
        <w:rPr>
          <w:rFonts w:asciiTheme="majorHAnsi" w:hAnsiTheme="majorHAnsi" w:cstheme="majorHAnsi"/>
          <w:i/>
          <w:iCs/>
          <w:u w:val="single"/>
        </w:rPr>
        <w:t>d</w:t>
      </w:r>
      <w:r w:rsidRPr="001F4F31">
        <w:rPr>
          <w:rFonts w:asciiTheme="majorHAnsi" w:hAnsiTheme="majorHAnsi" w:cstheme="majorHAnsi"/>
          <w:i/>
          <w:iCs/>
          <w:u w:val="single"/>
        </w:rPr>
        <w:t>own/</w:t>
      </w:r>
      <w:r w:rsidR="007C348B">
        <w:rPr>
          <w:rFonts w:asciiTheme="majorHAnsi" w:hAnsiTheme="majorHAnsi" w:cstheme="majorHAnsi"/>
          <w:i/>
          <w:iCs/>
          <w:u w:val="single"/>
        </w:rPr>
        <w:t>b</w:t>
      </w:r>
      <w:r w:rsidRPr="001F4F31">
        <w:rPr>
          <w:rFonts w:asciiTheme="majorHAnsi" w:hAnsiTheme="majorHAnsi" w:cstheme="majorHAnsi"/>
          <w:i/>
          <w:iCs/>
          <w:u w:val="single"/>
        </w:rPr>
        <w:t>reaking</w:t>
      </w:r>
      <w:r w:rsidRPr="001F4F31">
        <w:rPr>
          <w:rFonts w:asciiTheme="majorHAnsi" w:hAnsiTheme="majorHAnsi" w:cstheme="majorHAnsi"/>
          <w:i/>
          <w:iCs/>
        </w:rPr>
        <w:t>:</w:t>
      </w:r>
      <w:r>
        <w:rPr>
          <w:rFonts w:asciiTheme="majorHAnsi" w:hAnsiTheme="majorHAnsi" w:cstheme="majorHAnsi"/>
          <w:i/>
          <w:iCs/>
        </w:rPr>
        <w:t xml:space="preserve"> </w:t>
      </w:r>
      <w:r>
        <w:rPr>
          <w:rFonts w:asciiTheme="majorHAnsi" w:hAnsiTheme="majorHAnsi" w:cstheme="majorHAnsi"/>
        </w:rPr>
        <w:t xml:space="preserve">“Progressive breaking”- slowing down and then coming to a stop. Always have one finger resting on each break. Use both your front and back break to ensure an efficient and smooth slow or stop. Don’t just use front break- you will flip. Don’t just use back break- you won’t have enough stopping power because a majority of your weight is over the front tire. </w:t>
      </w:r>
    </w:p>
    <w:p w14:paraId="1CD36E8E" w14:textId="5843C88B" w:rsidR="000401B0" w:rsidRPr="000401B0" w:rsidRDefault="000401B0" w:rsidP="001F4F31">
      <w:pPr>
        <w:spacing w:after="0" w:line="360" w:lineRule="auto"/>
        <w:ind w:left="720"/>
        <w:rPr>
          <w:rFonts w:asciiTheme="majorHAnsi" w:hAnsiTheme="majorHAnsi" w:cstheme="majorHAnsi"/>
        </w:rPr>
      </w:pPr>
      <w:r>
        <w:rPr>
          <w:rFonts w:asciiTheme="majorHAnsi" w:hAnsiTheme="majorHAnsi" w:cstheme="majorHAnsi"/>
          <w:i/>
          <w:iCs/>
          <w:u w:val="single"/>
        </w:rPr>
        <w:lastRenderedPageBreak/>
        <w:t>Shifting:</w:t>
      </w:r>
      <w:r>
        <w:rPr>
          <w:rFonts w:asciiTheme="majorHAnsi" w:hAnsiTheme="majorHAnsi" w:cstheme="majorHAnsi"/>
        </w:rPr>
        <w:t xml:space="preserve"> Shift early and often! Shift down to go uphill and shift up when transitioning to flat or downhill terrain. Always shift to the gear you will need before you get on the steep terrain. Always keep pedaling while you shift! Prevent cross-chaining. </w:t>
      </w:r>
    </w:p>
    <w:p w14:paraId="3818C5B2" w14:textId="77777777" w:rsidR="00D309E5" w:rsidRPr="00D33356" w:rsidRDefault="00D309E5" w:rsidP="00641104">
      <w:pPr>
        <w:spacing w:after="0" w:line="360" w:lineRule="auto"/>
        <w:rPr>
          <w:rFonts w:asciiTheme="majorHAnsi" w:hAnsiTheme="majorHAnsi" w:cstheme="majorHAnsi"/>
        </w:rPr>
      </w:pPr>
    </w:p>
    <w:p w14:paraId="617D39B2" w14:textId="406C4E66" w:rsidR="006F2C32" w:rsidRDefault="003518CA" w:rsidP="00641104">
      <w:pPr>
        <w:spacing w:after="0" w:line="360" w:lineRule="auto"/>
        <w:rPr>
          <w:rFonts w:asciiTheme="majorHAnsi" w:hAnsiTheme="majorHAnsi" w:cstheme="majorHAnsi"/>
        </w:rPr>
      </w:pPr>
      <w:r w:rsidRPr="00D33356">
        <w:rPr>
          <w:rFonts w:asciiTheme="majorHAnsi" w:hAnsiTheme="majorHAnsi" w:cstheme="majorHAnsi"/>
        </w:rPr>
        <w:t xml:space="preserve">For more advanced riders, </w:t>
      </w:r>
      <w:r w:rsidR="000401B0">
        <w:rPr>
          <w:rFonts w:asciiTheme="majorHAnsi" w:hAnsiTheme="majorHAnsi" w:cstheme="majorHAnsi"/>
        </w:rPr>
        <w:t xml:space="preserve">attack position, </w:t>
      </w:r>
      <w:r w:rsidRPr="00D33356">
        <w:rPr>
          <w:rFonts w:asciiTheme="majorHAnsi" w:hAnsiTheme="majorHAnsi" w:cstheme="majorHAnsi"/>
        </w:rPr>
        <w:t xml:space="preserve">cornering, </w:t>
      </w:r>
      <w:r w:rsidR="006F2C32" w:rsidRPr="00D33356">
        <w:rPr>
          <w:rFonts w:asciiTheme="majorHAnsi" w:hAnsiTheme="majorHAnsi" w:cstheme="majorHAnsi"/>
        </w:rPr>
        <w:t xml:space="preserve">pressure control, </w:t>
      </w:r>
      <w:r w:rsidRPr="00D33356">
        <w:rPr>
          <w:rFonts w:asciiTheme="majorHAnsi" w:hAnsiTheme="majorHAnsi" w:cstheme="majorHAnsi"/>
        </w:rPr>
        <w:t xml:space="preserve">climbing and steeper descending are important skills to learn. These are especially necessary if planning to ride the RAT trails, Phil’s World, or the Thunder Loop at Thunder Trails. </w:t>
      </w:r>
    </w:p>
    <w:p w14:paraId="36082CE8" w14:textId="77777777" w:rsidR="000401B0" w:rsidRDefault="000401B0" w:rsidP="00641104">
      <w:pPr>
        <w:spacing w:after="0" w:line="360" w:lineRule="auto"/>
        <w:rPr>
          <w:rFonts w:asciiTheme="majorHAnsi" w:hAnsiTheme="majorHAnsi" w:cstheme="majorHAnsi"/>
        </w:rPr>
      </w:pPr>
    </w:p>
    <w:p w14:paraId="5C552EE8" w14:textId="18CEA533" w:rsidR="000401B0" w:rsidRPr="000401B0" w:rsidRDefault="000401B0" w:rsidP="00231AC1">
      <w:pPr>
        <w:spacing w:after="0" w:line="360" w:lineRule="auto"/>
        <w:ind w:left="720"/>
        <w:rPr>
          <w:rFonts w:asciiTheme="majorHAnsi" w:hAnsiTheme="majorHAnsi" w:cstheme="majorHAnsi"/>
        </w:rPr>
      </w:pPr>
      <w:r>
        <w:rPr>
          <w:rFonts w:asciiTheme="majorHAnsi" w:hAnsiTheme="majorHAnsi" w:cstheme="majorHAnsi"/>
          <w:i/>
          <w:iCs/>
          <w:u w:val="single"/>
        </w:rPr>
        <w:t>Attack Position:</w:t>
      </w:r>
      <w:r>
        <w:rPr>
          <w:rFonts w:asciiTheme="majorHAnsi" w:hAnsiTheme="majorHAnsi" w:cstheme="majorHAnsi"/>
        </w:rPr>
        <w:t xml:space="preserve"> Level pedals or heels dropped slightly below pedal axel, weighted evenly. Heavy bend in the knees and elbows. Hips shifted back over the seat. Back straight (but not upright) and chest over handlebars. Knees out. Head up and looking forward. </w:t>
      </w:r>
    </w:p>
    <w:p w14:paraId="5276ACC2" w14:textId="16086D48" w:rsidR="00E513A3" w:rsidRDefault="00E513A3" w:rsidP="00231AC1">
      <w:pPr>
        <w:spacing w:after="0" w:line="360" w:lineRule="auto"/>
        <w:ind w:left="720"/>
        <w:rPr>
          <w:rFonts w:asciiTheme="majorHAnsi" w:hAnsiTheme="majorHAnsi" w:cstheme="majorHAnsi"/>
        </w:rPr>
      </w:pPr>
      <w:r w:rsidRPr="007C348B">
        <w:rPr>
          <w:rFonts w:asciiTheme="majorHAnsi" w:hAnsiTheme="majorHAnsi" w:cstheme="majorHAnsi"/>
          <w:i/>
          <w:iCs/>
          <w:u w:val="single"/>
        </w:rPr>
        <w:t>Cornering:</w:t>
      </w:r>
      <w:r>
        <w:rPr>
          <w:rFonts w:asciiTheme="majorHAnsi" w:hAnsiTheme="majorHAnsi" w:cstheme="majorHAnsi"/>
          <w:i/>
          <w:iCs/>
        </w:rPr>
        <w:t xml:space="preserve"> </w:t>
      </w:r>
      <w:r>
        <w:rPr>
          <w:rFonts w:asciiTheme="majorHAnsi" w:hAnsiTheme="majorHAnsi" w:cstheme="majorHAnsi"/>
        </w:rPr>
        <w:t xml:space="preserve">Lean the bike, not the body. Weight centered. Inside pedal up, outside pedal down. Keep outside elbow up. Slow down before the corner, not in the corner. If you do need to slow down in the corner, use only your rear break so the front tire doesn’t lock up. </w:t>
      </w:r>
      <w:r w:rsidR="00231AC1">
        <w:rPr>
          <w:rFonts w:asciiTheme="majorHAnsi" w:hAnsiTheme="majorHAnsi" w:cstheme="majorHAnsi"/>
        </w:rPr>
        <w:t>Turn your head, shoulders and hips towards the inside of the turn and aim your belly button where you want to go.</w:t>
      </w:r>
    </w:p>
    <w:p w14:paraId="54730DCB" w14:textId="523F5E9A" w:rsidR="00231AC1" w:rsidRDefault="00231AC1" w:rsidP="00231AC1">
      <w:pPr>
        <w:spacing w:after="0" w:line="360" w:lineRule="auto"/>
        <w:ind w:left="720"/>
        <w:rPr>
          <w:rStyle w:val="e24kjd"/>
        </w:rPr>
      </w:pPr>
      <w:r w:rsidRPr="007C348B">
        <w:rPr>
          <w:rFonts w:asciiTheme="majorHAnsi" w:hAnsiTheme="majorHAnsi" w:cstheme="majorHAnsi"/>
          <w:i/>
          <w:iCs/>
          <w:u w:val="single"/>
        </w:rPr>
        <w:t xml:space="preserve">Pressure </w:t>
      </w:r>
      <w:r w:rsidR="007C348B" w:rsidRPr="007C348B">
        <w:rPr>
          <w:rFonts w:asciiTheme="majorHAnsi" w:hAnsiTheme="majorHAnsi" w:cstheme="majorHAnsi"/>
          <w:i/>
          <w:iCs/>
          <w:u w:val="single"/>
        </w:rPr>
        <w:t>c</w:t>
      </w:r>
      <w:r w:rsidRPr="007C348B">
        <w:rPr>
          <w:rFonts w:asciiTheme="majorHAnsi" w:hAnsiTheme="majorHAnsi" w:cstheme="majorHAnsi"/>
          <w:i/>
          <w:iCs/>
          <w:u w:val="single"/>
        </w:rPr>
        <w:t>ontrol:</w:t>
      </w:r>
      <w:r>
        <w:rPr>
          <w:rFonts w:asciiTheme="majorHAnsi" w:hAnsiTheme="majorHAnsi" w:cstheme="majorHAnsi"/>
        </w:rPr>
        <w:t xml:space="preserve"> </w:t>
      </w:r>
      <w:r w:rsidR="007C348B">
        <w:rPr>
          <w:rStyle w:val="e24kjd"/>
          <w:rFonts w:asciiTheme="majorHAnsi" w:hAnsiTheme="majorHAnsi" w:cstheme="majorHAnsi"/>
        </w:rPr>
        <w:t>Move your body</w:t>
      </w:r>
      <w:r w:rsidRPr="00231AC1">
        <w:rPr>
          <w:rStyle w:val="e24kjd"/>
          <w:rFonts w:asciiTheme="majorHAnsi" w:hAnsiTheme="majorHAnsi" w:cstheme="majorHAnsi"/>
        </w:rPr>
        <w:t xml:space="preserve"> vertically over the bike to make it lighter or heavier as required by the trail. Lighten the bike to ride over short rough sections of trail or weight it up for extra grip</w:t>
      </w:r>
      <w:r w:rsidRPr="00231AC1">
        <w:rPr>
          <w:rStyle w:val="e24kjd"/>
        </w:rPr>
        <w:t>.</w:t>
      </w:r>
    </w:p>
    <w:p w14:paraId="641D2A1C" w14:textId="0CBBBAA6" w:rsidR="00E14005" w:rsidRPr="00E14005" w:rsidRDefault="00E14005" w:rsidP="00231AC1">
      <w:pPr>
        <w:spacing w:after="0" w:line="360" w:lineRule="auto"/>
        <w:ind w:left="720"/>
        <w:rPr>
          <w:rStyle w:val="e24kjd"/>
        </w:rPr>
      </w:pPr>
      <w:r>
        <w:rPr>
          <w:rFonts w:asciiTheme="majorHAnsi" w:hAnsiTheme="majorHAnsi" w:cstheme="majorHAnsi"/>
          <w:i/>
          <w:iCs/>
          <w:u w:val="single"/>
        </w:rPr>
        <w:t>Technical Climbs:</w:t>
      </w:r>
      <w:r>
        <w:rPr>
          <w:rFonts w:asciiTheme="majorHAnsi" w:hAnsiTheme="majorHAnsi" w:cstheme="majorHAnsi"/>
        </w:rPr>
        <w:t xml:space="preserve"> </w:t>
      </w:r>
      <w:r w:rsidR="001B059A">
        <w:rPr>
          <w:rFonts w:asciiTheme="majorHAnsi" w:hAnsiTheme="majorHAnsi" w:cstheme="majorHAnsi"/>
        </w:rPr>
        <w:t xml:space="preserve">Look ahead, choose lines and anticipate your moves. </w:t>
      </w:r>
      <w:r w:rsidR="000F586C">
        <w:rPr>
          <w:rFonts w:asciiTheme="majorHAnsi" w:hAnsiTheme="majorHAnsi" w:cstheme="majorHAnsi"/>
        </w:rPr>
        <w:t>If you are seating, sit at the top of your saddle and keep weight forward. For really steep ascents, s</w:t>
      </w:r>
      <w:r w:rsidR="001B059A">
        <w:rPr>
          <w:rFonts w:asciiTheme="majorHAnsi" w:hAnsiTheme="majorHAnsi" w:cstheme="majorHAnsi"/>
        </w:rPr>
        <w:t xml:space="preserve">tand tall, drive all the weight into your feet and keep your hands light. Shift weight forward to prevent accidental “wheelies.” </w:t>
      </w:r>
      <w:r w:rsidR="000F586C">
        <w:rPr>
          <w:rFonts w:asciiTheme="majorHAnsi" w:hAnsiTheme="majorHAnsi" w:cstheme="majorHAnsi"/>
        </w:rPr>
        <w:t xml:space="preserve">When trying to ascend over obstacles, lift your front tire and then take weight off your back tire so bike can roll over it. </w:t>
      </w:r>
    </w:p>
    <w:p w14:paraId="37051274" w14:textId="408E4CBD" w:rsidR="007C348B" w:rsidRPr="007C348B" w:rsidRDefault="007C348B" w:rsidP="00231AC1">
      <w:pPr>
        <w:spacing w:after="0" w:line="360" w:lineRule="auto"/>
        <w:ind w:left="720"/>
        <w:rPr>
          <w:rFonts w:asciiTheme="majorHAnsi" w:hAnsiTheme="majorHAnsi" w:cstheme="majorHAnsi"/>
        </w:rPr>
      </w:pPr>
      <w:r w:rsidRPr="007C348B">
        <w:rPr>
          <w:rFonts w:asciiTheme="majorHAnsi" w:hAnsiTheme="majorHAnsi" w:cstheme="majorHAnsi"/>
          <w:i/>
          <w:iCs/>
          <w:u w:val="single"/>
        </w:rPr>
        <w:t>Steep descents</w:t>
      </w:r>
      <w:r w:rsidRPr="007C348B">
        <w:rPr>
          <w:rFonts w:asciiTheme="majorHAnsi" w:hAnsiTheme="majorHAnsi" w:cstheme="majorHAnsi"/>
          <w:i/>
          <w:iCs/>
        </w:rPr>
        <w:t xml:space="preserve">: </w:t>
      </w:r>
      <w:r w:rsidRPr="007C348B">
        <w:rPr>
          <w:rFonts w:asciiTheme="majorHAnsi" w:hAnsiTheme="majorHAnsi" w:cstheme="majorHAnsi"/>
        </w:rPr>
        <w:t>Knees forward, hips back, elbows bent</w:t>
      </w:r>
      <w:r>
        <w:rPr>
          <w:rFonts w:asciiTheme="majorHAnsi" w:hAnsiTheme="majorHAnsi" w:cstheme="majorHAnsi"/>
        </w:rPr>
        <w:t xml:space="preserve"> but extended depending on steepness</w:t>
      </w:r>
      <w:r w:rsidRPr="007C348B">
        <w:rPr>
          <w:rFonts w:asciiTheme="majorHAnsi" w:hAnsiTheme="majorHAnsi" w:cstheme="majorHAnsi"/>
        </w:rPr>
        <w:t>,</w:t>
      </w:r>
      <w:r>
        <w:rPr>
          <w:rFonts w:asciiTheme="majorHAnsi" w:hAnsiTheme="majorHAnsi" w:cstheme="majorHAnsi"/>
        </w:rPr>
        <w:t xml:space="preserve"> heels down, head up and </w:t>
      </w:r>
      <w:r w:rsidRPr="007C348B">
        <w:rPr>
          <w:rFonts w:asciiTheme="majorHAnsi" w:hAnsiTheme="majorHAnsi" w:cstheme="majorHAnsi"/>
        </w:rPr>
        <w:t xml:space="preserve">standing centered over the bike. </w:t>
      </w:r>
      <w:r>
        <w:rPr>
          <w:rFonts w:asciiTheme="majorHAnsi" w:hAnsiTheme="majorHAnsi" w:cstheme="majorHAnsi"/>
        </w:rPr>
        <w:t xml:space="preserve">Look down the trail and anticipate your line in advance. </w:t>
      </w:r>
    </w:p>
    <w:p w14:paraId="6DF1EE08" w14:textId="4747AC7E" w:rsidR="00641104" w:rsidRDefault="00641104" w:rsidP="00641104">
      <w:pPr>
        <w:spacing w:after="0" w:line="360" w:lineRule="auto"/>
        <w:rPr>
          <w:rFonts w:asciiTheme="majorHAnsi" w:hAnsiTheme="majorHAnsi" w:cstheme="majorHAnsi"/>
          <w:b/>
          <w:bCs/>
        </w:rPr>
      </w:pPr>
    </w:p>
    <w:p w14:paraId="23B13DC2" w14:textId="619B091A" w:rsidR="00D309E5" w:rsidRDefault="00D309E5" w:rsidP="00641104">
      <w:pPr>
        <w:spacing w:after="0" w:line="360" w:lineRule="auto"/>
        <w:rPr>
          <w:rFonts w:asciiTheme="majorHAnsi" w:hAnsiTheme="majorHAnsi" w:cstheme="majorHAnsi"/>
          <w:b/>
          <w:bCs/>
        </w:rPr>
      </w:pPr>
    </w:p>
    <w:p w14:paraId="13B90B2E" w14:textId="3CEEAA4B" w:rsidR="00D309E5" w:rsidRDefault="00D309E5" w:rsidP="00641104">
      <w:pPr>
        <w:spacing w:after="0" w:line="360" w:lineRule="auto"/>
        <w:rPr>
          <w:rFonts w:asciiTheme="majorHAnsi" w:hAnsiTheme="majorHAnsi" w:cstheme="majorHAnsi"/>
          <w:b/>
          <w:bCs/>
        </w:rPr>
      </w:pPr>
    </w:p>
    <w:p w14:paraId="2B07DD22" w14:textId="67BB2BAE" w:rsidR="00D309E5" w:rsidRDefault="00D309E5" w:rsidP="00641104">
      <w:pPr>
        <w:spacing w:after="0" w:line="360" w:lineRule="auto"/>
        <w:rPr>
          <w:rFonts w:asciiTheme="majorHAnsi" w:hAnsiTheme="majorHAnsi" w:cstheme="majorHAnsi"/>
          <w:b/>
          <w:bCs/>
        </w:rPr>
      </w:pPr>
    </w:p>
    <w:p w14:paraId="1287933F" w14:textId="762893FA" w:rsidR="00D309E5" w:rsidRDefault="00D309E5" w:rsidP="00641104">
      <w:pPr>
        <w:spacing w:after="0" w:line="360" w:lineRule="auto"/>
        <w:rPr>
          <w:rFonts w:asciiTheme="majorHAnsi" w:hAnsiTheme="majorHAnsi" w:cstheme="majorHAnsi"/>
          <w:b/>
          <w:bCs/>
        </w:rPr>
      </w:pPr>
    </w:p>
    <w:p w14:paraId="0DC1D197" w14:textId="5F923365" w:rsidR="00D309E5" w:rsidRDefault="00D309E5" w:rsidP="00641104">
      <w:pPr>
        <w:spacing w:after="0" w:line="360" w:lineRule="auto"/>
        <w:rPr>
          <w:rFonts w:asciiTheme="majorHAnsi" w:hAnsiTheme="majorHAnsi" w:cstheme="majorHAnsi"/>
          <w:b/>
          <w:bCs/>
        </w:rPr>
      </w:pPr>
    </w:p>
    <w:p w14:paraId="06CA839C" w14:textId="2227A9F3" w:rsidR="00D309E5" w:rsidRDefault="00D309E5" w:rsidP="00641104">
      <w:pPr>
        <w:spacing w:after="0" w:line="360" w:lineRule="auto"/>
        <w:rPr>
          <w:rFonts w:asciiTheme="majorHAnsi" w:hAnsiTheme="majorHAnsi" w:cstheme="majorHAnsi"/>
          <w:b/>
          <w:bCs/>
        </w:rPr>
      </w:pPr>
    </w:p>
    <w:p w14:paraId="007AA995" w14:textId="77777777" w:rsidR="00B97E6B" w:rsidRDefault="00B97E6B" w:rsidP="00641104">
      <w:pPr>
        <w:spacing w:after="0" w:line="360" w:lineRule="auto"/>
        <w:rPr>
          <w:rFonts w:asciiTheme="majorHAnsi" w:hAnsiTheme="majorHAnsi" w:cstheme="majorHAnsi"/>
          <w:b/>
          <w:bCs/>
        </w:rPr>
      </w:pPr>
    </w:p>
    <w:p w14:paraId="2EB67699" w14:textId="2FBF97AC" w:rsidR="00B97E6B" w:rsidRDefault="00641104" w:rsidP="00641104">
      <w:pPr>
        <w:spacing w:after="0" w:line="360" w:lineRule="auto"/>
        <w:rPr>
          <w:rFonts w:asciiTheme="majorHAnsi" w:hAnsiTheme="majorHAnsi" w:cstheme="majorHAnsi"/>
          <w:b/>
          <w:bCs/>
        </w:rPr>
      </w:pPr>
      <w:r w:rsidRPr="00D33356">
        <w:rPr>
          <w:rFonts w:asciiTheme="majorHAnsi" w:hAnsiTheme="majorHAnsi" w:cstheme="majorHAnsi"/>
          <w:b/>
          <w:bCs/>
        </w:rPr>
        <w:lastRenderedPageBreak/>
        <w:t xml:space="preserve">Safety Considerations </w:t>
      </w:r>
    </w:p>
    <w:p w14:paraId="642A6298" w14:textId="77777777" w:rsidR="00B97E6B" w:rsidRPr="00D33356" w:rsidRDefault="00B97E6B" w:rsidP="00641104">
      <w:pPr>
        <w:spacing w:after="0" w:line="360" w:lineRule="auto"/>
        <w:rPr>
          <w:rFonts w:asciiTheme="majorHAnsi" w:hAnsiTheme="majorHAnsi" w:cstheme="majorHAnsi"/>
          <w:b/>
          <w:bCs/>
        </w:rPr>
      </w:pPr>
    </w:p>
    <w:p w14:paraId="6FD99F53" w14:textId="35D05E83" w:rsidR="00DF52D3" w:rsidRPr="00D33356" w:rsidRDefault="00101981" w:rsidP="000658A3">
      <w:pPr>
        <w:pStyle w:val="ListParagraph"/>
        <w:numPr>
          <w:ilvl w:val="0"/>
          <w:numId w:val="2"/>
        </w:numPr>
        <w:spacing w:after="0" w:line="360" w:lineRule="auto"/>
        <w:rPr>
          <w:rFonts w:asciiTheme="majorHAnsi" w:hAnsiTheme="majorHAnsi" w:cstheme="majorHAnsi"/>
        </w:rPr>
      </w:pPr>
      <w:r w:rsidRPr="00D33356">
        <w:rPr>
          <w:rFonts w:asciiTheme="majorHAnsi" w:hAnsiTheme="majorHAnsi" w:cstheme="majorHAnsi"/>
        </w:rPr>
        <w:t>When loading bikes, make sure trailer is in a safe spot away from traffic. NO loading bikes on the side of the school- pull the van around front.</w:t>
      </w:r>
    </w:p>
    <w:p w14:paraId="23AC2C34" w14:textId="5EDA3219" w:rsidR="00101981" w:rsidRPr="00D33356" w:rsidRDefault="00101981" w:rsidP="000658A3">
      <w:pPr>
        <w:pStyle w:val="ListParagraph"/>
        <w:numPr>
          <w:ilvl w:val="0"/>
          <w:numId w:val="2"/>
        </w:numPr>
        <w:spacing w:after="0" w:line="360" w:lineRule="auto"/>
        <w:rPr>
          <w:rFonts w:asciiTheme="majorHAnsi" w:hAnsiTheme="majorHAnsi" w:cstheme="majorHAnsi"/>
        </w:rPr>
      </w:pPr>
      <w:r w:rsidRPr="00D33356">
        <w:rPr>
          <w:rFonts w:asciiTheme="majorHAnsi" w:hAnsiTheme="majorHAnsi" w:cstheme="majorHAnsi"/>
        </w:rPr>
        <w:t xml:space="preserve">Before crossing a street, make sure both lanes of traffic are fully stopped before group crosses. Groups should WALK their bikes across the street. </w:t>
      </w:r>
    </w:p>
    <w:p w14:paraId="73C0D833" w14:textId="4464194F" w:rsidR="006F2C32" w:rsidRDefault="006F2C32" w:rsidP="000658A3">
      <w:pPr>
        <w:pStyle w:val="ListParagraph"/>
        <w:numPr>
          <w:ilvl w:val="0"/>
          <w:numId w:val="2"/>
        </w:numPr>
        <w:spacing w:after="0" w:line="360" w:lineRule="auto"/>
        <w:rPr>
          <w:rFonts w:asciiTheme="majorHAnsi" w:hAnsiTheme="majorHAnsi" w:cstheme="majorHAnsi"/>
        </w:rPr>
      </w:pPr>
      <w:r w:rsidRPr="00D33356">
        <w:rPr>
          <w:rFonts w:asciiTheme="majorHAnsi" w:hAnsiTheme="majorHAnsi" w:cstheme="majorHAnsi"/>
        </w:rPr>
        <w:t xml:space="preserve">Instructors should only choose lines their students can follow. Do not hit side jumps or take small technical side paths if your students do not have the skills to ride them. Your students WILL follow you. </w:t>
      </w:r>
    </w:p>
    <w:p w14:paraId="4F2BC2B1" w14:textId="474B8927" w:rsidR="00B97E6B" w:rsidRDefault="00B97E6B" w:rsidP="000658A3">
      <w:pPr>
        <w:pStyle w:val="ListParagraph"/>
        <w:numPr>
          <w:ilvl w:val="0"/>
          <w:numId w:val="2"/>
        </w:numPr>
        <w:spacing w:after="0" w:line="360" w:lineRule="auto"/>
        <w:rPr>
          <w:rFonts w:asciiTheme="majorHAnsi" w:hAnsiTheme="majorHAnsi" w:cstheme="majorHAnsi"/>
        </w:rPr>
      </w:pPr>
      <w:r>
        <w:rPr>
          <w:rFonts w:asciiTheme="majorHAnsi" w:hAnsiTheme="majorHAnsi" w:cstheme="majorHAnsi"/>
        </w:rPr>
        <w:t>Instructors should always have a bike repair kit and full first aid kid on rides.</w:t>
      </w:r>
    </w:p>
    <w:p w14:paraId="37D9895E" w14:textId="3E6C404E" w:rsidR="00B97E6B" w:rsidRDefault="00B97E6B" w:rsidP="000658A3">
      <w:pPr>
        <w:pStyle w:val="ListParagraph"/>
        <w:numPr>
          <w:ilvl w:val="0"/>
          <w:numId w:val="2"/>
        </w:numPr>
        <w:spacing w:after="0" w:line="360" w:lineRule="auto"/>
        <w:rPr>
          <w:rFonts w:asciiTheme="majorHAnsi" w:hAnsiTheme="majorHAnsi" w:cstheme="majorHAnsi"/>
        </w:rPr>
      </w:pPr>
      <w:r>
        <w:rPr>
          <w:rFonts w:asciiTheme="majorHAnsi" w:hAnsiTheme="majorHAnsi" w:cstheme="majorHAnsi"/>
        </w:rPr>
        <w:t xml:space="preserve">Instructors should carry radios to communicate with each other, and bring in reach devices if riding in an area with no cell reception. </w:t>
      </w:r>
    </w:p>
    <w:p w14:paraId="59EBD557" w14:textId="7EDC7769" w:rsidR="00437888" w:rsidRDefault="00437888" w:rsidP="00437888">
      <w:pPr>
        <w:spacing w:after="0" w:line="360" w:lineRule="auto"/>
        <w:rPr>
          <w:rFonts w:asciiTheme="majorHAnsi" w:hAnsiTheme="majorHAnsi" w:cstheme="majorHAnsi"/>
        </w:rPr>
      </w:pPr>
    </w:p>
    <w:p w14:paraId="6ADE05BB" w14:textId="628ECA3F" w:rsidR="00437888" w:rsidRDefault="00437888" w:rsidP="00437888">
      <w:pPr>
        <w:spacing w:after="0" w:line="360" w:lineRule="auto"/>
        <w:rPr>
          <w:rFonts w:asciiTheme="majorHAnsi" w:hAnsiTheme="majorHAnsi" w:cstheme="majorHAnsi"/>
        </w:rPr>
      </w:pPr>
    </w:p>
    <w:p w14:paraId="1AF1C1B5" w14:textId="47A10908" w:rsidR="00437888" w:rsidRDefault="00437888" w:rsidP="00437888">
      <w:pPr>
        <w:spacing w:after="0" w:line="360" w:lineRule="auto"/>
        <w:rPr>
          <w:rFonts w:asciiTheme="majorHAnsi" w:hAnsiTheme="majorHAnsi" w:cstheme="majorHAnsi"/>
        </w:rPr>
      </w:pPr>
    </w:p>
    <w:p w14:paraId="07E44E4D" w14:textId="5C9CA402" w:rsidR="00437888" w:rsidRDefault="00437888" w:rsidP="00437888">
      <w:pPr>
        <w:spacing w:after="0" w:line="360" w:lineRule="auto"/>
        <w:rPr>
          <w:rFonts w:asciiTheme="majorHAnsi" w:hAnsiTheme="majorHAnsi" w:cstheme="majorHAnsi"/>
        </w:rPr>
      </w:pPr>
    </w:p>
    <w:p w14:paraId="004CB7DF" w14:textId="1A36A302" w:rsidR="00437888" w:rsidRDefault="00437888" w:rsidP="00437888">
      <w:pPr>
        <w:spacing w:after="0" w:line="360" w:lineRule="auto"/>
        <w:rPr>
          <w:rFonts w:asciiTheme="majorHAnsi" w:hAnsiTheme="majorHAnsi" w:cstheme="majorHAnsi"/>
        </w:rPr>
      </w:pPr>
    </w:p>
    <w:p w14:paraId="3D1831A9" w14:textId="6435EF80" w:rsidR="00437888" w:rsidRDefault="00437888" w:rsidP="00437888">
      <w:pPr>
        <w:spacing w:after="0" w:line="360" w:lineRule="auto"/>
        <w:rPr>
          <w:rFonts w:asciiTheme="majorHAnsi" w:hAnsiTheme="majorHAnsi" w:cstheme="majorHAnsi"/>
        </w:rPr>
      </w:pPr>
    </w:p>
    <w:p w14:paraId="0431DC04" w14:textId="07D2491E" w:rsidR="00437888" w:rsidRDefault="00437888" w:rsidP="00437888">
      <w:pPr>
        <w:spacing w:after="0" w:line="360" w:lineRule="auto"/>
        <w:rPr>
          <w:rFonts w:asciiTheme="majorHAnsi" w:hAnsiTheme="majorHAnsi" w:cstheme="majorHAnsi"/>
        </w:rPr>
      </w:pPr>
    </w:p>
    <w:p w14:paraId="294BB833" w14:textId="58E64E20" w:rsidR="00437888" w:rsidRDefault="00437888" w:rsidP="00437888">
      <w:pPr>
        <w:spacing w:after="0" w:line="360" w:lineRule="auto"/>
        <w:rPr>
          <w:rFonts w:asciiTheme="majorHAnsi" w:hAnsiTheme="majorHAnsi" w:cstheme="majorHAnsi"/>
        </w:rPr>
      </w:pPr>
    </w:p>
    <w:p w14:paraId="164FF40D" w14:textId="145242B5" w:rsidR="00437888" w:rsidRDefault="00437888" w:rsidP="00437888">
      <w:pPr>
        <w:spacing w:after="0" w:line="360" w:lineRule="auto"/>
        <w:rPr>
          <w:rFonts w:asciiTheme="majorHAnsi" w:hAnsiTheme="majorHAnsi" w:cstheme="majorHAnsi"/>
        </w:rPr>
      </w:pPr>
    </w:p>
    <w:p w14:paraId="32D5E522" w14:textId="52C418DA" w:rsidR="00437888" w:rsidRDefault="00437888" w:rsidP="00437888">
      <w:pPr>
        <w:spacing w:after="0" w:line="360" w:lineRule="auto"/>
        <w:rPr>
          <w:rFonts w:asciiTheme="majorHAnsi" w:hAnsiTheme="majorHAnsi" w:cstheme="majorHAnsi"/>
        </w:rPr>
      </w:pPr>
    </w:p>
    <w:p w14:paraId="47FA3252" w14:textId="6469466F" w:rsidR="00437888" w:rsidRDefault="00437888" w:rsidP="00437888">
      <w:pPr>
        <w:spacing w:after="0" w:line="360" w:lineRule="auto"/>
        <w:rPr>
          <w:rFonts w:asciiTheme="majorHAnsi" w:hAnsiTheme="majorHAnsi" w:cstheme="majorHAnsi"/>
        </w:rPr>
      </w:pPr>
    </w:p>
    <w:p w14:paraId="35BFF794" w14:textId="2089A7C8" w:rsidR="00437888" w:rsidRDefault="00437888" w:rsidP="00437888">
      <w:pPr>
        <w:spacing w:after="0" w:line="360" w:lineRule="auto"/>
        <w:rPr>
          <w:rFonts w:asciiTheme="majorHAnsi" w:hAnsiTheme="majorHAnsi" w:cstheme="majorHAnsi"/>
        </w:rPr>
      </w:pPr>
    </w:p>
    <w:p w14:paraId="5BF67447" w14:textId="18D7B2B8" w:rsidR="00437888" w:rsidRDefault="00437888" w:rsidP="00437888">
      <w:pPr>
        <w:spacing w:after="0" w:line="360" w:lineRule="auto"/>
        <w:rPr>
          <w:rFonts w:asciiTheme="majorHAnsi" w:hAnsiTheme="majorHAnsi" w:cstheme="majorHAnsi"/>
        </w:rPr>
      </w:pPr>
    </w:p>
    <w:p w14:paraId="25EFF80A" w14:textId="020B5E25" w:rsidR="00437888" w:rsidRDefault="00437888" w:rsidP="00437888">
      <w:pPr>
        <w:spacing w:after="0" w:line="360" w:lineRule="auto"/>
        <w:rPr>
          <w:rFonts w:asciiTheme="majorHAnsi" w:hAnsiTheme="majorHAnsi" w:cstheme="majorHAnsi"/>
        </w:rPr>
      </w:pPr>
    </w:p>
    <w:p w14:paraId="09276200" w14:textId="46E74217" w:rsidR="00437888" w:rsidRDefault="00437888" w:rsidP="00437888">
      <w:pPr>
        <w:spacing w:after="0" w:line="360" w:lineRule="auto"/>
        <w:rPr>
          <w:rFonts w:asciiTheme="majorHAnsi" w:hAnsiTheme="majorHAnsi" w:cstheme="majorHAnsi"/>
        </w:rPr>
      </w:pPr>
    </w:p>
    <w:p w14:paraId="30DF3DA5" w14:textId="7F4CB090" w:rsidR="00437888" w:rsidRDefault="00437888" w:rsidP="00437888">
      <w:pPr>
        <w:spacing w:after="0" w:line="360" w:lineRule="auto"/>
        <w:rPr>
          <w:rFonts w:asciiTheme="majorHAnsi" w:hAnsiTheme="majorHAnsi" w:cstheme="majorHAnsi"/>
        </w:rPr>
      </w:pPr>
    </w:p>
    <w:p w14:paraId="3C1E8B69" w14:textId="7AD701CC" w:rsidR="00437888" w:rsidRDefault="00437888" w:rsidP="00437888">
      <w:pPr>
        <w:spacing w:after="0" w:line="360" w:lineRule="auto"/>
        <w:rPr>
          <w:rFonts w:asciiTheme="majorHAnsi" w:hAnsiTheme="majorHAnsi" w:cstheme="majorHAnsi"/>
        </w:rPr>
      </w:pPr>
    </w:p>
    <w:p w14:paraId="256CFA54" w14:textId="60CC2EDF" w:rsidR="00437888" w:rsidRDefault="00437888" w:rsidP="00437888">
      <w:pPr>
        <w:spacing w:after="0" w:line="360" w:lineRule="auto"/>
        <w:rPr>
          <w:rFonts w:asciiTheme="majorHAnsi" w:hAnsiTheme="majorHAnsi" w:cstheme="majorHAnsi"/>
        </w:rPr>
      </w:pPr>
    </w:p>
    <w:p w14:paraId="142F105C" w14:textId="6C9349C0" w:rsidR="00437888" w:rsidRDefault="00437888" w:rsidP="00437888">
      <w:pPr>
        <w:spacing w:after="0" w:line="360" w:lineRule="auto"/>
        <w:rPr>
          <w:rFonts w:asciiTheme="majorHAnsi" w:hAnsiTheme="majorHAnsi" w:cstheme="majorHAnsi"/>
        </w:rPr>
      </w:pPr>
    </w:p>
    <w:p w14:paraId="69812AA8" w14:textId="1B4E5C0E" w:rsidR="00437888" w:rsidRDefault="00437888" w:rsidP="00437888">
      <w:pPr>
        <w:spacing w:after="0" w:line="360" w:lineRule="auto"/>
        <w:rPr>
          <w:rFonts w:asciiTheme="majorHAnsi" w:hAnsiTheme="majorHAnsi" w:cstheme="majorHAnsi"/>
        </w:rPr>
      </w:pPr>
    </w:p>
    <w:p w14:paraId="282E4394" w14:textId="11E34AFA" w:rsidR="00437888" w:rsidRDefault="00437888" w:rsidP="00437888">
      <w:pPr>
        <w:spacing w:after="0" w:line="360" w:lineRule="auto"/>
        <w:rPr>
          <w:rFonts w:asciiTheme="majorHAnsi" w:hAnsiTheme="majorHAnsi" w:cstheme="majorHAnsi"/>
        </w:rPr>
      </w:pPr>
    </w:p>
    <w:p w14:paraId="57C013DD" w14:textId="2F2E1781" w:rsidR="00437888" w:rsidRPr="00437888" w:rsidRDefault="00437888" w:rsidP="00437888">
      <w:pPr>
        <w:spacing w:after="0" w:line="360" w:lineRule="auto"/>
        <w:rPr>
          <w:rFonts w:asciiTheme="majorHAnsi" w:hAnsiTheme="majorHAnsi" w:cstheme="majorHAnsi"/>
        </w:rPr>
      </w:pPr>
      <w:r>
        <w:rPr>
          <w:rFonts w:asciiTheme="majorHAnsi" w:hAnsiTheme="majorHAnsi" w:cstheme="majorHAnsi"/>
          <w:noProof/>
        </w:rPr>
        <w:lastRenderedPageBreak/>
        <w:drawing>
          <wp:inline distT="0" distB="0" distL="0" distR="0" wp14:anchorId="16487DB7" wp14:editId="7D195E85">
            <wp:extent cx="5943600" cy="863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nder Trails Map.png"/>
                    <pic:cNvPicPr/>
                  </pic:nvPicPr>
                  <pic:blipFill>
                    <a:blip r:embed="rId8">
                      <a:extLst>
                        <a:ext uri="{28A0092B-C50C-407E-A947-70E740481C1C}">
                          <a14:useLocalDpi xmlns:a14="http://schemas.microsoft.com/office/drawing/2010/main" val="0"/>
                        </a:ext>
                      </a:extLst>
                    </a:blip>
                    <a:stretch>
                      <a:fillRect/>
                    </a:stretch>
                  </pic:blipFill>
                  <pic:spPr>
                    <a:xfrm>
                      <a:off x="0" y="0"/>
                      <a:ext cx="5943600" cy="8636000"/>
                    </a:xfrm>
                    <a:prstGeom prst="rect">
                      <a:avLst/>
                    </a:prstGeom>
                  </pic:spPr>
                </pic:pic>
              </a:graphicData>
            </a:graphic>
          </wp:inline>
        </w:drawing>
      </w:r>
    </w:p>
    <w:p w14:paraId="2B1D06F4" w14:textId="57878D78" w:rsidR="00B97E6B" w:rsidRPr="00B97E6B" w:rsidRDefault="00F42A73" w:rsidP="00F42A73">
      <w:pPr>
        <w:spacing w:after="0" w:line="360" w:lineRule="auto"/>
        <w:ind w:hanging="270"/>
        <w:jc w:val="center"/>
        <w:rPr>
          <w:rFonts w:asciiTheme="majorHAnsi" w:hAnsiTheme="majorHAnsi" w:cstheme="majorHAnsi"/>
        </w:rPr>
      </w:pPr>
      <w:r>
        <w:rPr>
          <w:noProof/>
        </w:rPr>
        <w:lastRenderedPageBreak/>
        <w:drawing>
          <wp:inline distT="0" distB="0" distL="0" distR="0" wp14:anchorId="064B1794" wp14:editId="08E630E9">
            <wp:extent cx="6210300" cy="8591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7106" cy="8600966"/>
                    </a:xfrm>
                    <a:prstGeom prst="rect">
                      <a:avLst/>
                    </a:prstGeom>
                    <a:noFill/>
                    <a:ln>
                      <a:noFill/>
                    </a:ln>
                  </pic:spPr>
                </pic:pic>
              </a:graphicData>
            </a:graphic>
          </wp:inline>
        </w:drawing>
      </w:r>
    </w:p>
    <w:p w14:paraId="0DD48E93" w14:textId="76A1A08F" w:rsidR="006F5522" w:rsidRDefault="00455050" w:rsidP="00455050">
      <w:pPr>
        <w:spacing w:after="0"/>
        <w:jc w:val="center"/>
        <w:rPr>
          <w:rFonts w:asciiTheme="majorHAnsi" w:hAnsiTheme="majorHAnsi" w:cstheme="majorHAnsi"/>
        </w:rPr>
      </w:pPr>
      <w:r>
        <w:rPr>
          <w:rFonts w:asciiTheme="majorHAnsi" w:hAnsiTheme="majorHAnsi" w:cstheme="majorHAnsi"/>
          <w:noProof/>
        </w:rPr>
        <w:lastRenderedPageBreak/>
        <w:drawing>
          <wp:inline distT="0" distB="0" distL="0" distR="0" wp14:anchorId="4F8D58EE" wp14:editId="1DC701ED">
            <wp:extent cx="8588253" cy="5694423"/>
            <wp:effectExtent l="0" t="953" r="2858" b="2857"/>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ils World Trail Map.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8641299" cy="5729595"/>
                    </a:xfrm>
                    <a:prstGeom prst="rect">
                      <a:avLst/>
                    </a:prstGeom>
                  </pic:spPr>
                </pic:pic>
              </a:graphicData>
            </a:graphic>
          </wp:inline>
        </w:drawing>
      </w:r>
    </w:p>
    <w:p w14:paraId="31998862" w14:textId="655680E9" w:rsidR="00455050" w:rsidRPr="00D33356" w:rsidRDefault="00455050" w:rsidP="00455050">
      <w:pPr>
        <w:spacing w:after="0"/>
        <w:jc w:val="center"/>
        <w:rPr>
          <w:rFonts w:asciiTheme="majorHAnsi" w:hAnsiTheme="majorHAnsi" w:cstheme="majorHAnsi"/>
        </w:rPr>
      </w:pPr>
      <w:r w:rsidRPr="00455050">
        <w:rPr>
          <w:rFonts w:asciiTheme="majorHAnsi" w:hAnsiTheme="majorHAnsi" w:cstheme="majorHAnsi"/>
        </w:rPr>
        <w:lastRenderedPageBreak/>
        <w:drawing>
          <wp:inline distT="0" distB="0" distL="0" distR="0" wp14:anchorId="429C48AE" wp14:editId="181078ED">
            <wp:extent cx="8097457" cy="6084570"/>
            <wp:effectExtent l="0" t="3492"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8146100" cy="6121122"/>
                    </a:xfrm>
                    <a:prstGeom prst="rect">
                      <a:avLst/>
                    </a:prstGeom>
                  </pic:spPr>
                </pic:pic>
              </a:graphicData>
            </a:graphic>
          </wp:inline>
        </w:drawing>
      </w:r>
    </w:p>
    <w:sectPr w:rsidR="00455050" w:rsidRPr="00D33356" w:rsidSect="00D309E5">
      <w:footerReference w:type="default" r:id="rId12"/>
      <w:pgSz w:w="12240" w:h="15840"/>
      <w:pgMar w:top="990" w:right="1440" w:bottom="45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4784A" w14:textId="77777777" w:rsidR="004A7DD2" w:rsidRDefault="004A7DD2" w:rsidP="00D8722C">
      <w:pPr>
        <w:spacing w:after="0" w:line="240" w:lineRule="auto"/>
      </w:pPr>
      <w:r>
        <w:separator/>
      </w:r>
    </w:p>
  </w:endnote>
  <w:endnote w:type="continuationSeparator" w:id="0">
    <w:p w14:paraId="7A3781E1" w14:textId="77777777" w:rsidR="004A7DD2" w:rsidRDefault="004A7DD2" w:rsidP="00D872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810161"/>
      <w:docPartObj>
        <w:docPartGallery w:val="Page Numbers (Bottom of Page)"/>
        <w:docPartUnique/>
      </w:docPartObj>
    </w:sdtPr>
    <w:sdtEndPr>
      <w:rPr>
        <w:noProof/>
      </w:rPr>
    </w:sdtEndPr>
    <w:sdtContent>
      <w:p w14:paraId="5CE82539" w14:textId="11B3B23F" w:rsidR="00D8722C" w:rsidRPr="00D8722C" w:rsidRDefault="00D8722C">
        <w:pPr>
          <w:pStyle w:val="Footer"/>
          <w:jc w:val="right"/>
        </w:pPr>
        <w:r w:rsidRPr="00D8722C">
          <w:fldChar w:fldCharType="begin"/>
        </w:r>
        <w:r w:rsidRPr="00D8722C">
          <w:instrText xml:space="preserve"> PAGE   \* MERGEFORMAT </w:instrText>
        </w:r>
        <w:r w:rsidRPr="00D8722C">
          <w:fldChar w:fldCharType="separate"/>
        </w:r>
        <w:r w:rsidRPr="00D8722C">
          <w:rPr>
            <w:noProof/>
          </w:rPr>
          <w:t>2</w:t>
        </w:r>
        <w:r w:rsidRPr="00D8722C">
          <w:rPr>
            <w:noProof/>
          </w:rPr>
          <w:fldChar w:fldCharType="end"/>
        </w:r>
      </w:p>
    </w:sdtContent>
  </w:sdt>
  <w:p w14:paraId="08F14C63" w14:textId="77777777" w:rsidR="00D8722C" w:rsidRDefault="00D872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8AF58" w14:textId="77777777" w:rsidR="004A7DD2" w:rsidRDefault="004A7DD2" w:rsidP="00D8722C">
      <w:pPr>
        <w:spacing w:after="0" w:line="240" w:lineRule="auto"/>
      </w:pPr>
      <w:r>
        <w:separator/>
      </w:r>
    </w:p>
  </w:footnote>
  <w:footnote w:type="continuationSeparator" w:id="0">
    <w:p w14:paraId="438A8A1D" w14:textId="77777777" w:rsidR="004A7DD2" w:rsidRDefault="004A7DD2" w:rsidP="00D872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474A0C"/>
    <w:multiLevelType w:val="hybridMultilevel"/>
    <w:tmpl w:val="FFE49C0A"/>
    <w:lvl w:ilvl="0" w:tplc="5D70280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2D6A61"/>
    <w:multiLevelType w:val="hybridMultilevel"/>
    <w:tmpl w:val="CE2E5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522"/>
    <w:rsid w:val="000401B0"/>
    <w:rsid w:val="00056875"/>
    <w:rsid w:val="000658A3"/>
    <w:rsid w:val="00073C87"/>
    <w:rsid w:val="000A55C3"/>
    <w:rsid w:val="000F586C"/>
    <w:rsid w:val="000F6487"/>
    <w:rsid w:val="000F7B6E"/>
    <w:rsid w:val="00101981"/>
    <w:rsid w:val="001126B6"/>
    <w:rsid w:val="001431F1"/>
    <w:rsid w:val="00153079"/>
    <w:rsid w:val="00162059"/>
    <w:rsid w:val="001634C8"/>
    <w:rsid w:val="001705A3"/>
    <w:rsid w:val="00171E63"/>
    <w:rsid w:val="001B059A"/>
    <w:rsid w:val="001B6B54"/>
    <w:rsid w:val="001C0E48"/>
    <w:rsid w:val="001F42C1"/>
    <w:rsid w:val="001F4F31"/>
    <w:rsid w:val="00231AC1"/>
    <w:rsid w:val="002511AE"/>
    <w:rsid w:val="00260521"/>
    <w:rsid w:val="002A6669"/>
    <w:rsid w:val="002B1236"/>
    <w:rsid w:val="002C532D"/>
    <w:rsid w:val="002C77A2"/>
    <w:rsid w:val="0034555F"/>
    <w:rsid w:val="003518CA"/>
    <w:rsid w:val="0037506B"/>
    <w:rsid w:val="003C0C7F"/>
    <w:rsid w:val="003D4D69"/>
    <w:rsid w:val="003D62F9"/>
    <w:rsid w:val="003E7892"/>
    <w:rsid w:val="004138AA"/>
    <w:rsid w:val="0042031F"/>
    <w:rsid w:val="00437888"/>
    <w:rsid w:val="00455050"/>
    <w:rsid w:val="004811B5"/>
    <w:rsid w:val="00481549"/>
    <w:rsid w:val="004A0B9D"/>
    <w:rsid w:val="004A7DD2"/>
    <w:rsid w:val="004E0913"/>
    <w:rsid w:val="005C2AE5"/>
    <w:rsid w:val="005E316F"/>
    <w:rsid w:val="005F01BA"/>
    <w:rsid w:val="005F4C8C"/>
    <w:rsid w:val="00641104"/>
    <w:rsid w:val="006631C0"/>
    <w:rsid w:val="0066654E"/>
    <w:rsid w:val="006A5E26"/>
    <w:rsid w:val="006F2C32"/>
    <w:rsid w:val="006F5522"/>
    <w:rsid w:val="00715B1D"/>
    <w:rsid w:val="0075022A"/>
    <w:rsid w:val="007C348B"/>
    <w:rsid w:val="00811528"/>
    <w:rsid w:val="008D69A0"/>
    <w:rsid w:val="00957E9A"/>
    <w:rsid w:val="0096126B"/>
    <w:rsid w:val="00A35B24"/>
    <w:rsid w:val="00AC2F8B"/>
    <w:rsid w:val="00B153EE"/>
    <w:rsid w:val="00B32B58"/>
    <w:rsid w:val="00B77E46"/>
    <w:rsid w:val="00B942A0"/>
    <w:rsid w:val="00B97E6B"/>
    <w:rsid w:val="00BA6E90"/>
    <w:rsid w:val="00BB07FF"/>
    <w:rsid w:val="00BB580A"/>
    <w:rsid w:val="00BC4352"/>
    <w:rsid w:val="00C1174B"/>
    <w:rsid w:val="00C51FB3"/>
    <w:rsid w:val="00C63A0C"/>
    <w:rsid w:val="00C65981"/>
    <w:rsid w:val="00CD1173"/>
    <w:rsid w:val="00CD7C6E"/>
    <w:rsid w:val="00D01DD2"/>
    <w:rsid w:val="00D230B5"/>
    <w:rsid w:val="00D309E5"/>
    <w:rsid w:val="00D33356"/>
    <w:rsid w:val="00D649D8"/>
    <w:rsid w:val="00D8722C"/>
    <w:rsid w:val="00DA251E"/>
    <w:rsid w:val="00DF52D3"/>
    <w:rsid w:val="00E14005"/>
    <w:rsid w:val="00E513A3"/>
    <w:rsid w:val="00EC212C"/>
    <w:rsid w:val="00EC33E3"/>
    <w:rsid w:val="00EC757D"/>
    <w:rsid w:val="00ED1161"/>
    <w:rsid w:val="00F42A73"/>
    <w:rsid w:val="00FA35E3"/>
    <w:rsid w:val="00FB32A4"/>
    <w:rsid w:val="00FF56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5CF95"/>
  <w15:chartTrackingRefBased/>
  <w15:docId w15:val="{E96C1620-06F4-45DC-8B95-097BA8082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81152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52D3"/>
    <w:pPr>
      <w:spacing w:after="200" w:line="276" w:lineRule="auto"/>
      <w:ind w:left="720"/>
      <w:contextualSpacing/>
    </w:pPr>
  </w:style>
  <w:style w:type="character" w:customStyle="1" w:styleId="lrzxr">
    <w:name w:val="lrzxr"/>
    <w:basedOn w:val="DefaultParagraphFont"/>
    <w:rsid w:val="001705A3"/>
  </w:style>
  <w:style w:type="character" w:styleId="Strong">
    <w:name w:val="Strong"/>
    <w:basedOn w:val="DefaultParagraphFont"/>
    <w:uiPriority w:val="22"/>
    <w:qFormat/>
    <w:rsid w:val="00811528"/>
    <w:rPr>
      <w:b/>
      <w:bCs/>
    </w:rPr>
  </w:style>
  <w:style w:type="character" w:customStyle="1" w:styleId="Heading4Char">
    <w:name w:val="Heading 4 Char"/>
    <w:basedOn w:val="DefaultParagraphFont"/>
    <w:link w:val="Heading4"/>
    <w:uiPriority w:val="9"/>
    <w:rsid w:val="00811528"/>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D872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722C"/>
  </w:style>
  <w:style w:type="paragraph" w:styleId="Footer">
    <w:name w:val="footer"/>
    <w:basedOn w:val="Normal"/>
    <w:link w:val="FooterChar"/>
    <w:uiPriority w:val="99"/>
    <w:unhideWhenUsed/>
    <w:rsid w:val="00D872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722C"/>
  </w:style>
  <w:style w:type="character" w:customStyle="1" w:styleId="e24kjd">
    <w:name w:val="e24kjd"/>
    <w:basedOn w:val="DefaultParagraphFont"/>
    <w:rsid w:val="00231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4838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1242</TotalTime>
  <Pages>18</Pages>
  <Words>3904</Words>
  <Characters>22253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Rosen</dc:creator>
  <cp:keywords/>
  <dc:description/>
  <cp:lastModifiedBy>Laurence Rosen</cp:lastModifiedBy>
  <cp:revision>52</cp:revision>
  <dcterms:created xsi:type="dcterms:W3CDTF">2020-03-25T21:40:00Z</dcterms:created>
  <dcterms:modified xsi:type="dcterms:W3CDTF">2020-04-01T21:16:00Z</dcterms:modified>
</cp:coreProperties>
</file>